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9A" w:rsidRPr="00E86DC7" w:rsidRDefault="00B740F0" w:rsidP="00E86DC7">
      <w:pPr>
        <w:spacing w:line="276" w:lineRule="auto"/>
        <w:rPr>
          <w:rFonts w:cs="Arial"/>
          <w:sz w:val="24"/>
        </w:rPr>
      </w:pPr>
      <w:r>
        <w:rPr>
          <w:rFonts w:cs="Arial"/>
          <w:noProof/>
          <w:sz w:val="24"/>
          <w:lang w:val="pl-PL" w:eastAsia="pl-PL"/>
        </w:rPr>
        <w:pict>
          <v:group id="Group 102" o:spid="_x0000_s2054" style="position:absolute;left:0;text-align:left;margin-left:-61.15pt;margin-top:-101.7pt;width:618.25pt;height:180.1pt;z-index:-251657216" coordsize="11917,3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">
            <v:group id="Group 88" o:spid="_x0000_s2056" style="position:absolute;left:370;top:377;width:11169;height:2780" coordorigin="370,377" coordsize="11169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roundrect id="AutoShape 89" o:spid="_x0000_s2059" style="position:absolute;left:370;top:377;width:11169;height:2778;visibility:visible" arcsize="156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" fillcolor="#7197ca" stroked="f"/>
              <v:rect id="Rectangle 90" o:spid="_x0000_s2058" style="position:absolute;left:370;top:377;width:850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" fillcolor="#7197ca" stroked="f"/>
              <v:rect id="Rectangle 91" o:spid="_x0000_s2057" style="position:absolute;left:10689;top:2307;width:850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" fillcolor="#7197ca" stroked="f"/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9" o:spid="_x0000_s2055" type="#_x0000_t75" style="position:absolute;width:11917;height:13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">
              <v:imagedata r:id="rId8" o:title=""/>
            </v:shape>
          </v:group>
        </w:pict>
      </w:r>
      <w:r>
        <w:rPr>
          <w:rFonts w:cs="Arial"/>
          <w:noProof/>
          <w:sz w:val="24"/>
          <w:lang w:val="pl-PL" w:eastAsia="pl-PL"/>
        </w:rPr>
        <w:pict>
          <v:line id="Line 98" o:spid="_x0000_s2053" style="position:absolute;left:0;text-align:left;z-index:251658240;visibility:visible;mso-position-horizontal-relative:page;mso-position-vertical-relative:page" from="793.3pt,64.8pt" to="793.3pt,9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" strokecolor="white" strokeweight="20pt">
            <w10:wrap anchorx="page" anchory="page"/>
            <w10:anchorlock/>
          </v:line>
        </w:pict>
      </w:r>
      <w:r>
        <w:rPr>
          <w:rFonts w:cs="Arial"/>
          <w:noProof/>
          <w:sz w:val="24"/>
          <w:lang w:val="pl-PL" w:eastAsia="pl-PL"/>
        </w:rPr>
        <w:pict>
          <v:line id="Line 97" o:spid="_x0000_s2052" style="position:absolute;left:0;text-align:left;z-index:251657216;visibility:visible;mso-position-horizontal-relative:page;mso-position-vertical-relative:page" from="-10.7pt,60.6pt" to="-10.7pt,9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" strokecolor="white" strokeweight="20pt">
            <w10:wrap anchorx="page" anchory="page"/>
            <w10:anchorlock/>
          </v:line>
        </w:pict>
      </w:r>
    </w:p>
    <w:tbl>
      <w:tblPr>
        <w:tblW w:w="11090" w:type="dxa"/>
        <w:tblInd w:w="-595" w:type="dxa"/>
        <w:tblBorders>
          <w:insideH w:val="single" w:sz="4" w:space="0" w:color="0062A9"/>
          <w:insideV w:val="single" w:sz="4" w:space="0" w:color="7197CA"/>
        </w:tblBorders>
        <w:shd w:val="clear" w:color="auto" w:fill="7197CA"/>
        <w:tblLayout w:type="fixed"/>
        <w:tblCellMar>
          <w:left w:w="0" w:type="dxa"/>
          <w:right w:w="0" w:type="dxa"/>
        </w:tblCellMar>
        <w:tblLook w:val="01E0"/>
      </w:tblPr>
      <w:tblGrid>
        <w:gridCol w:w="586"/>
        <w:gridCol w:w="9917"/>
        <w:gridCol w:w="587"/>
      </w:tblGrid>
      <w:tr w:rsidR="00F676EA" w:rsidRPr="006A7BCE" w:rsidTr="00931A11">
        <w:trPr>
          <w:trHeight w:val="720"/>
        </w:trPr>
        <w:tc>
          <w:tcPr>
            <w:tcW w:w="586" w:type="dxa"/>
            <w:shd w:val="clear" w:color="auto" w:fill="7197CA"/>
          </w:tcPr>
          <w:p w:rsidR="00F676EA" w:rsidRPr="00AD6AD7" w:rsidRDefault="00F676EA" w:rsidP="00E86DC7">
            <w:pPr>
              <w:spacing w:line="276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9917" w:type="dxa"/>
            <w:shd w:val="clear" w:color="auto" w:fill="7197CA"/>
          </w:tcPr>
          <w:p w:rsidR="00427B2C" w:rsidRPr="00D72549" w:rsidRDefault="00AC65B2" w:rsidP="00D72549">
            <w:pPr>
              <w:pStyle w:val="Headingdocument"/>
              <w:spacing w:line="276" w:lineRule="auto"/>
              <w:jc w:val="center"/>
              <w:rPr>
                <w:rFonts w:cs="Arial"/>
                <w:b/>
                <w:sz w:val="44"/>
                <w:szCs w:val="36"/>
                <w:lang w:val="pl-PL"/>
              </w:rPr>
            </w:pPr>
            <w:r w:rsidRPr="00D72549">
              <w:rPr>
                <w:rFonts w:cs="Arial"/>
                <w:b/>
                <w:sz w:val="44"/>
                <w:szCs w:val="36"/>
                <w:lang w:val="pl-PL"/>
              </w:rPr>
              <w:t>Informacja</w:t>
            </w:r>
          </w:p>
          <w:p w:rsidR="005443C3" w:rsidRPr="00AD6AD7" w:rsidRDefault="00D72549" w:rsidP="00D72549">
            <w:pPr>
              <w:pStyle w:val="Dateetsous-titre"/>
              <w:spacing w:line="276" w:lineRule="auto"/>
              <w:jc w:val="center"/>
              <w:rPr>
                <w:rFonts w:cs="Arial"/>
                <w:sz w:val="36"/>
                <w:szCs w:val="36"/>
                <w:lang w:val="pl-PL"/>
              </w:rPr>
            </w:pPr>
            <w:bookmarkStart w:id="0" w:name="Texte2"/>
            <w:r>
              <w:rPr>
                <w:rFonts w:cs="Arial"/>
                <w:sz w:val="36"/>
                <w:szCs w:val="36"/>
                <w:lang w:val="pl-PL"/>
              </w:rPr>
              <w:t>30</w:t>
            </w:r>
            <w:r w:rsidR="0074479F">
              <w:rPr>
                <w:rFonts w:cs="Arial"/>
                <w:sz w:val="36"/>
                <w:szCs w:val="36"/>
                <w:lang w:val="pl-PL"/>
              </w:rPr>
              <w:t xml:space="preserve"> listopada</w:t>
            </w:r>
            <w:r w:rsidR="00C26380" w:rsidRPr="00AD6AD7">
              <w:rPr>
                <w:rFonts w:cs="Arial"/>
                <w:sz w:val="36"/>
                <w:szCs w:val="36"/>
                <w:lang w:val="pl-PL"/>
              </w:rPr>
              <w:t xml:space="preserve"> 20</w:t>
            </w:r>
            <w:bookmarkEnd w:id="0"/>
            <w:r w:rsidR="008A4E9D" w:rsidRPr="00AD6AD7">
              <w:rPr>
                <w:rFonts w:cs="Arial"/>
                <w:sz w:val="36"/>
                <w:szCs w:val="36"/>
                <w:lang w:val="pl-PL"/>
              </w:rPr>
              <w:t>21</w:t>
            </w:r>
            <w:r w:rsidR="00347430" w:rsidRPr="00AD6AD7">
              <w:rPr>
                <w:rFonts w:cs="Arial"/>
                <w:sz w:val="36"/>
                <w:szCs w:val="36"/>
                <w:lang w:val="pl-PL"/>
              </w:rPr>
              <w:t xml:space="preserve"> r.</w:t>
            </w:r>
          </w:p>
        </w:tc>
        <w:tc>
          <w:tcPr>
            <w:tcW w:w="587" w:type="dxa"/>
            <w:shd w:val="clear" w:color="auto" w:fill="7197CA"/>
          </w:tcPr>
          <w:p w:rsidR="00F676EA" w:rsidRPr="00E86DC7" w:rsidRDefault="00F676EA" w:rsidP="00E86DC7">
            <w:pPr>
              <w:spacing w:line="276" w:lineRule="auto"/>
              <w:rPr>
                <w:rFonts w:cs="Arial"/>
                <w:sz w:val="24"/>
                <w:lang w:val="pl-PL"/>
              </w:rPr>
            </w:pPr>
          </w:p>
        </w:tc>
      </w:tr>
    </w:tbl>
    <w:p w:rsidR="00931A11" w:rsidRPr="00E86DC7" w:rsidRDefault="00931A11" w:rsidP="00E86DC7">
      <w:pPr>
        <w:pStyle w:val="Nagwek2"/>
        <w:spacing w:line="276" w:lineRule="auto"/>
        <w:jc w:val="left"/>
        <w:rPr>
          <w:sz w:val="24"/>
          <w:szCs w:val="24"/>
          <w:lang w:val="pl-PL"/>
        </w:rPr>
      </w:pPr>
    </w:p>
    <w:p w:rsidR="00931A11" w:rsidRPr="00E86DC7" w:rsidRDefault="00931A11" w:rsidP="00E86DC7">
      <w:pPr>
        <w:pStyle w:val="Nagwek2"/>
        <w:spacing w:line="276" w:lineRule="auto"/>
        <w:jc w:val="left"/>
        <w:rPr>
          <w:sz w:val="24"/>
          <w:szCs w:val="24"/>
          <w:lang w:val="pl-PL"/>
        </w:rPr>
      </w:pPr>
    </w:p>
    <w:p w:rsidR="00931A11" w:rsidRPr="00E86DC7" w:rsidRDefault="00931A11" w:rsidP="00E86DC7">
      <w:pPr>
        <w:pStyle w:val="Nagwek2"/>
        <w:spacing w:line="276" w:lineRule="auto"/>
        <w:jc w:val="left"/>
        <w:rPr>
          <w:sz w:val="24"/>
          <w:szCs w:val="24"/>
          <w:lang w:val="pl-PL"/>
        </w:rPr>
      </w:pPr>
    </w:p>
    <w:p w:rsidR="00B45BB0" w:rsidRDefault="00B740F0" w:rsidP="00C84DF8">
      <w:pPr>
        <w:pStyle w:val="Nagwek2"/>
        <w:spacing w:line="276" w:lineRule="auto"/>
        <w:jc w:val="center"/>
        <w:rPr>
          <w:b/>
          <w:bCs w:val="0"/>
          <w:sz w:val="24"/>
          <w:szCs w:val="24"/>
          <w:lang w:val="pl-PL"/>
        </w:rPr>
      </w:pPr>
      <w:r w:rsidRPr="00B740F0">
        <w:rPr>
          <w:noProof/>
          <w:sz w:val="24"/>
          <w:szCs w:val="24"/>
          <w:lang w:val="pl-PL" w:eastAsia="pl-PL"/>
        </w:rPr>
        <w:pict>
          <v:shape id="Freeform 93" o:spid="_x0000_s2051" style="position:absolute;left:0;text-align:left;margin-left:-9.15pt;margin-top:-144.75pt;width:597.3pt;height:133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60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" path="m,c,,,1260,,2520v19,1030,960,960,960,960l11760,3480e" filled="f" strokecolor="white" strokeweight="20pt">
            <v:path arrowok="t" o:connecttype="custom" o:connectlocs="0,0;0,1206235;619242,1665753;7585710,1665753" o:connectangles="0,0,0,0"/>
            <w10:wrap anchorx="page"/>
            <w10:anchorlock/>
          </v:shape>
        </w:pict>
      </w:r>
      <w:r w:rsidR="003F3A36">
        <w:rPr>
          <w:b/>
          <w:bCs w:val="0"/>
          <w:sz w:val="24"/>
          <w:szCs w:val="24"/>
          <w:lang w:val="pl-PL"/>
        </w:rPr>
        <w:t>S</w:t>
      </w:r>
      <w:r w:rsidR="00FB0C79">
        <w:rPr>
          <w:b/>
          <w:bCs w:val="0"/>
          <w:sz w:val="24"/>
          <w:szCs w:val="24"/>
          <w:lang w:val="pl-PL"/>
        </w:rPr>
        <w:t xml:space="preserve">etki specjalistów </w:t>
      </w:r>
      <w:r w:rsidR="00B87B36">
        <w:rPr>
          <w:b/>
          <w:bCs w:val="0"/>
          <w:sz w:val="24"/>
          <w:szCs w:val="24"/>
          <w:lang w:val="pl-PL"/>
        </w:rPr>
        <w:t xml:space="preserve">non stop </w:t>
      </w:r>
      <w:r w:rsidR="00FB0C79">
        <w:rPr>
          <w:b/>
          <w:bCs w:val="0"/>
          <w:sz w:val="24"/>
          <w:szCs w:val="24"/>
          <w:lang w:val="pl-PL"/>
        </w:rPr>
        <w:t>dbaj</w:t>
      </w:r>
      <w:r w:rsidR="00B87B36">
        <w:rPr>
          <w:b/>
          <w:bCs w:val="0"/>
          <w:sz w:val="24"/>
          <w:szCs w:val="24"/>
          <w:lang w:val="pl-PL"/>
        </w:rPr>
        <w:t>ą</w:t>
      </w:r>
      <w:r w:rsidR="003F3A36">
        <w:rPr>
          <w:b/>
          <w:bCs w:val="0"/>
          <w:sz w:val="24"/>
          <w:szCs w:val="24"/>
          <w:lang w:val="pl-PL"/>
        </w:rPr>
        <w:t xml:space="preserve"> </w:t>
      </w:r>
      <w:r w:rsidR="00FB0C79">
        <w:rPr>
          <w:b/>
          <w:bCs w:val="0"/>
          <w:sz w:val="24"/>
          <w:szCs w:val="24"/>
          <w:lang w:val="pl-PL"/>
        </w:rPr>
        <w:t>o to</w:t>
      </w:r>
      <w:r w:rsidR="00170653">
        <w:rPr>
          <w:b/>
          <w:bCs w:val="0"/>
          <w:sz w:val="24"/>
          <w:szCs w:val="24"/>
          <w:lang w:val="pl-PL"/>
        </w:rPr>
        <w:t>,</w:t>
      </w:r>
      <w:r w:rsidR="00FB0C79">
        <w:rPr>
          <w:b/>
          <w:bCs w:val="0"/>
          <w:sz w:val="24"/>
          <w:szCs w:val="24"/>
          <w:lang w:val="pl-PL"/>
        </w:rPr>
        <w:t xml:space="preserve"> żeby </w:t>
      </w:r>
      <w:r w:rsidR="003F3A36">
        <w:rPr>
          <w:b/>
          <w:bCs w:val="0"/>
          <w:sz w:val="24"/>
          <w:szCs w:val="24"/>
          <w:lang w:val="pl-PL"/>
        </w:rPr>
        <w:t>W</w:t>
      </w:r>
      <w:r w:rsidR="00FB0C79">
        <w:rPr>
          <w:b/>
          <w:bCs w:val="0"/>
          <w:sz w:val="24"/>
          <w:szCs w:val="24"/>
          <w:lang w:val="pl-PL"/>
        </w:rPr>
        <w:t>arszawiacy mieli ciepło</w:t>
      </w:r>
      <w:r w:rsidR="003F3A36">
        <w:rPr>
          <w:b/>
          <w:bCs w:val="0"/>
          <w:sz w:val="24"/>
          <w:szCs w:val="24"/>
          <w:lang w:val="pl-PL"/>
        </w:rPr>
        <w:t xml:space="preserve"> w domach</w:t>
      </w:r>
      <w:r w:rsidR="00B45BB0">
        <w:rPr>
          <w:b/>
          <w:bCs w:val="0"/>
          <w:sz w:val="24"/>
          <w:szCs w:val="24"/>
          <w:lang w:val="pl-PL"/>
        </w:rPr>
        <w:t xml:space="preserve">. </w:t>
      </w:r>
    </w:p>
    <w:p w:rsidR="00B87B36" w:rsidRDefault="00117546" w:rsidP="00C84DF8">
      <w:pPr>
        <w:pStyle w:val="Nagwek2"/>
        <w:spacing w:line="276" w:lineRule="auto"/>
        <w:jc w:val="center"/>
        <w:rPr>
          <w:b/>
          <w:bCs w:val="0"/>
          <w:sz w:val="24"/>
          <w:szCs w:val="24"/>
          <w:lang w:val="pl-PL"/>
        </w:rPr>
      </w:pPr>
      <w:r w:rsidRPr="008A1317">
        <w:rPr>
          <w:b/>
          <w:bCs w:val="0"/>
          <w:sz w:val="24"/>
          <w:szCs w:val="24"/>
          <w:lang w:val="pl-PL"/>
        </w:rPr>
        <w:t xml:space="preserve">Veolia </w:t>
      </w:r>
      <w:r w:rsidR="00A35B87" w:rsidRPr="008A1317">
        <w:rPr>
          <w:b/>
          <w:bCs w:val="0"/>
          <w:sz w:val="24"/>
          <w:szCs w:val="24"/>
          <w:lang w:val="pl-PL"/>
        </w:rPr>
        <w:t xml:space="preserve">Energia Warszawa </w:t>
      </w:r>
      <w:r w:rsidR="00B87B36">
        <w:rPr>
          <w:b/>
          <w:bCs w:val="0"/>
          <w:sz w:val="24"/>
          <w:szCs w:val="24"/>
          <w:lang w:val="pl-PL"/>
        </w:rPr>
        <w:t>pokaże</w:t>
      </w:r>
      <w:r w:rsidR="00B45BB0">
        <w:rPr>
          <w:b/>
          <w:bCs w:val="0"/>
          <w:sz w:val="24"/>
          <w:szCs w:val="24"/>
          <w:lang w:val="pl-PL"/>
        </w:rPr>
        <w:t xml:space="preserve"> </w:t>
      </w:r>
      <w:r w:rsidR="00B87B36">
        <w:rPr>
          <w:b/>
          <w:bCs w:val="0"/>
          <w:sz w:val="24"/>
          <w:szCs w:val="24"/>
          <w:lang w:val="pl-PL"/>
        </w:rPr>
        <w:t>jak wygląda</w:t>
      </w:r>
      <w:r w:rsidR="00C84DF8">
        <w:rPr>
          <w:b/>
          <w:bCs w:val="0"/>
          <w:sz w:val="24"/>
          <w:szCs w:val="24"/>
          <w:lang w:val="pl-PL"/>
        </w:rPr>
        <w:t xml:space="preserve"> codzienn</w:t>
      </w:r>
      <w:r w:rsidR="00B87B36">
        <w:rPr>
          <w:b/>
          <w:bCs w:val="0"/>
          <w:sz w:val="24"/>
          <w:szCs w:val="24"/>
          <w:lang w:val="pl-PL"/>
        </w:rPr>
        <w:t>a</w:t>
      </w:r>
      <w:r w:rsidR="00C84DF8">
        <w:rPr>
          <w:b/>
          <w:bCs w:val="0"/>
          <w:sz w:val="24"/>
          <w:szCs w:val="24"/>
          <w:lang w:val="pl-PL"/>
        </w:rPr>
        <w:t xml:space="preserve"> prac</w:t>
      </w:r>
      <w:r w:rsidR="00B87B36">
        <w:rPr>
          <w:b/>
          <w:bCs w:val="0"/>
          <w:sz w:val="24"/>
          <w:szCs w:val="24"/>
          <w:lang w:val="pl-PL"/>
        </w:rPr>
        <w:t>a</w:t>
      </w:r>
      <w:r w:rsidR="00C84DF8">
        <w:rPr>
          <w:b/>
          <w:bCs w:val="0"/>
          <w:sz w:val="24"/>
          <w:szCs w:val="24"/>
          <w:lang w:val="pl-PL"/>
        </w:rPr>
        <w:t xml:space="preserve"> </w:t>
      </w:r>
    </w:p>
    <w:p w:rsidR="00A52D7B" w:rsidRPr="00C84DF8" w:rsidRDefault="00B87B36" w:rsidP="00C84DF8">
      <w:pPr>
        <w:pStyle w:val="Nagwek2"/>
        <w:spacing w:line="276" w:lineRule="auto"/>
        <w:jc w:val="center"/>
        <w:rPr>
          <w:b/>
          <w:bCs w:val="0"/>
          <w:sz w:val="24"/>
          <w:szCs w:val="24"/>
          <w:lang w:val="pl-PL"/>
        </w:rPr>
      </w:pPr>
      <w:r>
        <w:rPr>
          <w:b/>
          <w:bCs w:val="0"/>
          <w:sz w:val="24"/>
          <w:szCs w:val="24"/>
          <w:lang w:val="pl-PL"/>
        </w:rPr>
        <w:t xml:space="preserve">pracowników </w:t>
      </w:r>
      <w:r w:rsidR="00C84DF8">
        <w:rPr>
          <w:b/>
          <w:bCs w:val="0"/>
          <w:sz w:val="24"/>
          <w:szCs w:val="24"/>
          <w:lang w:val="pl-PL"/>
        </w:rPr>
        <w:t>warszawskiej sieci ciepłowniczej</w:t>
      </w:r>
      <w:r>
        <w:rPr>
          <w:b/>
          <w:bCs w:val="0"/>
          <w:sz w:val="24"/>
          <w:szCs w:val="24"/>
          <w:lang w:val="pl-PL"/>
        </w:rPr>
        <w:t xml:space="preserve"> w cyklu „</w:t>
      </w:r>
      <w:r w:rsidR="00E34222">
        <w:rPr>
          <w:b/>
          <w:bCs w:val="0"/>
          <w:sz w:val="24"/>
          <w:szCs w:val="24"/>
          <w:lang w:val="pl-PL"/>
        </w:rPr>
        <w:t>Ekipa od ciepła</w:t>
      </w:r>
      <w:r>
        <w:rPr>
          <w:b/>
          <w:bCs w:val="0"/>
          <w:sz w:val="24"/>
          <w:szCs w:val="24"/>
          <w:lang w:val="pl-PL"/>
        </w:rPr>
        <w:t>”</w:t>
      </w:r>
    </w:p>
    <w:p w:rsidR="00D410C4" w:rsidRPr="008A1317" w:rsidRDefault="00D410C4" w:rsidP="00A52D7B">
      <w:pPr>
        <w:spacing w:line="276" w:lineRule="auto"/>
        <w:jc w:val="center"/>
        <w:rPr>
          <w:noProof/>
          <w:sz w:val="24"/>
          <w:lang w:val="pl-PL"/>
        </w:rPr>
      </w:pPr>
    </w:p>
    <w:p w:rsidR="00D410C4" w:rsidRPr="008A1317" w:rsidRDefault="008059E1" w:rsidP="00A52D7B">
      <w:pPr>
        <w:spacing w:line="276" w:lineRule="auto"/>
        <w:jc w:val="center"/>
        <w:rPr>
          <w:noProof/>
          <w:sz w:val="24"/>
          <w:lang w:val="pl-PL"/>
        </w:rPr>
      </w:pPr>
      <w:r>
        <w:rPr>
          <w:rFonts w:cs="Arial"/>
          <w:noProof/>
          <w:bdr w:val="none" w:sz="0" w:space="0" w:color="auto" w:frame="1"/>
          <w:lang w:val="pl-PL" w:eastAsia="pl-PL"/>
        </w:rPr>
        <w:drawing>
          <wp:inline distT="0" distB="0" distL="0" distR="0">
            <wp:extent cx="4714875" cy="2668797"/>
            <wp:effectExtent l="19050" t="0" r="9525" b="0"/>
            <wp:docPr id="2" name="Obraz 1" descr="https://lh5.googleusercontent.com/w7_sCNmDIDl4Hi3AWO5n-ttozmApu_yr4z0nJ5Kf40bTQOEcCfSTMn7tWgfHPKQKlX0y9kvGShVZx0J_rfclrNtX-v1jTFUEuoRIOmSMj7sWVEBZmbY-htc1Hu8BvyRClwCbY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w7_sCNmDIDl4Hi3AWO5n-ttozmApu_yr4z0nJ5Kf40bTQOEcCfSTMn7tWgfHPKQKlX0y9kvGShVZx0J_rfclrNtX-v1jTFUEuoRIOmSMj7sWVEBZmbY-htc1Hu8BvyRClwCbYC2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66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D7B" w:rsidRPr="00804788" w:rsidRDefault="00A52D7B" w:rsidP="00A52D7B">
      <w:pPr>
        <w:spacing w:line="276" w:lineRule="auto"/>
        <w:jc w:val="center"/>
        <w:rPr>
          <w:rFonts w:cs="Arial"/>
          <w:bCs/>
          <w:iCs/>
          <w:color w:val="BFBFBF" w:themeColor="background1" w:themeShade="BF"/>
          <w:sz w:val="16"/>
          <w:szCs w:val="16"/>
          <w:lang w:val="pl-PL"/>
        </w:rPr>
      </w:pPr>
      <w:r w:rsidRPr="00804788">
        <w:rPr>
          <w:rFonts w:cs="Arial"/>
          <w:bCs/>
          <w:iCs/>
          <w:color w:val="BFBFBF" w:themeColor="background1" w:themeShade="BF"/>
          <w:sz w:val="16"/>
          <w:szCs w:val="16"/>
          <w:lang w:val="pl-PL"/>
        </w:rPr>
        <w:t>Fot. arch. Veolia</w:t>
      </w:r>
    </w:p>
    <w:p w:rsidR="00E40A6F" w:rsidRPr="008A1317" w:rsidRDefault="00E40A6F" w:rsidP="00A52D7B">
      <w:pPr>
        <w:spacing w:line="276" w:lineRule="auto"/>
        <w:jc w:val="center"/>
        <w:rPr>
          <w:rFonts w:cs="Arial"/>
          <w:sz w:val="24"/>
          <w:lang w:val="pl-PL"/>
        </w:rPr>
      </w:pPr>
    </w:p>
    <w:p w:rsidR="00E40A6F" w:rsidRPr="008A1317" w:rsidRDefault="00E40A6F" w:rsidP="00B54C41">
      <w:pPr>
        <w:spacing w:line="276" w:lineRule="auto"/>
        <w:rPr>
          <w:rFonts w:cs="Arial"/>
          <w:sz w:val="24"/>
          <w:lang w:val="pl-PL"/>
        </w:rPr>
      </w:pPr>
    </w:p>
    <w:p w:rsidR="0074479F" w:rsidRPr="00C84DF8" w:rsidRDefault="00C84DF8" w:rsidP="0074479F">
      <w:pPr>
        <w:spacing w:line="276" w:lineRule="auto"/>
        <w:rPr>
          <w:rFonts w:cs="Arial"/>
          <w:b/>
          <w:bCs/>
          <w:color w:val="auto"/>
          <w:sz w:val="24"/>
          <w:lang w:val="pl-PL"/>
        </w:rPr>
      </w:pPr>
      <w:bookmarkStart w:id="1" w:name="_Hlk87966922"/>
      <w:bookmarkStart w:id="2" w:name="_Hlk87963362"/>
      <w:r w:rsidRPr="00C84DF8">
        <w:rPr>
          <w:rFonts w:cs="Arial"/>
          <w:b/>
          <w:bCs/>
          <w:color w:val="auto"/>
          <w:sz w:val="24"/>
          <w:lang w:val="pl-PL"/>
        </w:rPr>
        <w:t xml:space="preserve">Warszawska sieć ciepłownicza </w:t>
      </w:r>
      <w:bookmarkEnd w:id="1"/>
      <w:r w:rsidRPr="00C84DF8">
        <w:rPr>
          <w:rFonts w:cs="Arial"/>
          <w:b/>
          <w:bCs/>
          <w:color w:val="auto"/>
          <w:sz w:val="24"/>
          <w:lang w:val="pl-PL"/>
        </w:rPr>
        <w:t xml:space="preserve">jest największą w Unii Europejskiej i czwartą co do wielkości na świecie. </w:t>
      </w:r>
      <w:bookmarkEnd w:id="2"/>
      <w:r w:rsidRPr="00C84DF8">
        <w:rPr>
          <w:rFonts w:cs="Arial"/>
          <w:b/>
          <w:bCs/>
          <w:color w:val="auto"/>
          <w:sz w:val="24"/>
          <w:lang w:val="pl-PL"/>
        </w:rPr>
        <w:t>Cały system skła</w:t>
      </w:r>
      <w:r w:rsidR="00D72549">
        <w:rPr>
          <w:rFonts w:cs="Arial"/>
          <w:b/>
          <w:bCs/>
          <w:color w:val="auto"/>
          <w:sz w:val="24"/>
          <w:lang w:val="pl-PL"/>
        </w:rPr>
        <w:t xml:space="preserve">da się z ponad 1 800 km rur, ponad 16 tys. </w:t>
      </w:r>
      <w:r w:rsidRPr="00C84DF8">
        <w:rPr>
          <w:rFonts w:cs="Arial"/>
          <w:b/>
          <w:bCs/>
          <w:color w:val="auto"/>
          <w:sz w:val="24"/>
          <w:lang w:val="pl-PL"/>
        </w:rPr>
        <w:t xml:space="preserve">węzłów cieplnych w ok. 19 </w:t>
      </w:r>
      <w:r w:rsidR="00D72549">
        <w:rPr>
          <w:rFonts w:cs="Arial"/>
          <w:b/>
          <w:bCs/>
          <w:color w:val="auto"/>
          <w:sz w:val="24"/>
          <w:lang w:val="pl-PL"/>
        </w:rPr>
        <w:t>tys.</w:t>
      </w:r>
      <w:r w:rsidRPr="00C84DF8">
        <w:rPr>
          <w:rFonts w:cs="Arial"/>
          <w:b/>
          <w:bCs/>
          <w:color w:val="auto"/>
          <w:sz w:val="24"/>
          <w:lang w:val="pl-PL"/>
        </w:rPr>
        <w:t xml:space="preserve"> budynkach, które trzeba</w:t>
      </w:r>
      <w:r w:rsidR="00B87B36">
        <w:rPr>
          <w:rFonts w:cs="Arial"/>
          <w:b/>
          <w:bCs/>
          <w:color w:val="auto"/>
          <w:sz w:val="24"/>
          <w:lang w:val="pl-PL"/>
        </w:rPr>
        <w:t xml:space="preserve"> nieustannie</w:t>
      </w:r>
      <w:r w:rsidRPr="00C84DF8">
        <w:rPr>
          <w:rFonts w:cs="Arial"/>
          <w:b/>
          <w:bCs/>
          <w:color w:val="auto"/>
          <w:sz w:val="24"/>
          <w:lang w:val="pl-PL"/>
        </w:rPr>
        <w:t xml:space="preserve"> monitorować, ab</w:t>
      </w:r>
      <w:r w:rsidR="00D72549">
        <w:rPr>
          <w:rFonts w:cs="Arial"/>
          <w:b/>
          <w:bCs/>
          <w:color w:val="auto"/>
          <w:sz w:val="24"/>
          <w:lang w:val="pl-PL"/>
        </w:rPr>
        <w:t>y w</w:t>
      </w:r>
      <w:r w:rsidR="00884561">
        <w:rPr>
          <w:rFonts w:cs="Arial"/>
          <w:b/>
          <w:bCs/>
          <w:color w:val="auto"/>
          <w:sz w:val="24"/>
          <w:lang w:val="pl-PL"/>
        </w:rPr>
        <w:t>arszawiacy w swoich</w:t>
      </w:r>
      <w:r w:rsidRPr="00C84DF8">
        <w:rPr>
          <w:rFonts w:cs="Arial"/>
          <w:b/>
          <w:bCs/>
          <w:color w:val="auto"/>
          <w:sz w:val="24"/>
          <w:lang w:val="pl-PL"/>
        </w:rPr>
        <w:t xml:space="preserve"> mieszkaniach</w:t>
      </w:r>
      <w:r>
        <w:rPr>
          <w:rFonts w:cs="Arial"/>
          <w:b/>
          <w:bCs/>
          <w:color w:val="auto"/>
          <w:sz w:val="24"/>
          <w:lang w:val="pl-PL"/>
        </w:rPr>
        <w:t xml:space="preserve"> mogli</w:t>
      </w:r>
      <w:r w:rsidRPr="00C84DF8">
        <w:rPr>
          <w:rFonts w:cs="Arial"/>
          <w:b/>
          <w:bCs/>
          <w:color w:val="auto"/>
          <w:sz w:val="24"/>
          <w:lang w:val="pl-PL"/>
        </w:rPr>
        <w:t xml:space="preserve"> czu</w:t>
      </w:r>
      <w:r>
        <w:rPr>
          <w:rFonts w:cs="Arial"/>
          <w:b/>
          <w:bCs/>
          <w:color w:val="auto"/>
          <w:sz w:val="24"/>
          <w:lang w:val="pl-PL"/>
        </w:rPr>
        <w:t>ć</w:t>
      </w:r>
      <w:r w:rsidRPr="00C84DF8">
        <w:rPr>
          <w:rFonts w:cs="Arial"/>
          <w:b/>
          <w:bCs/>
          <w:color w:val="auto"/>
          <w:sz w:val="24"/>
          <w:lang w:val="pl-PL"/>
        </w:rPr>
        <w:t xml:space="preserve"> się ciepło i bezpiecznie. </w:t>
      </w:r>
      <w:r w:rsidR="00E34222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Poprzez pokazanie historii pracowników</w:t>
      </w:r>
      <w:r w:rsidR="0032433C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 </w:t>
      </w:r>
      <w:r w:rsidR="00E34222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w cyklu</w:t>
      </w:r>
      <w:r w:rsidR="0032433C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 </w:t>
      </w:r>
      <w:r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„</w:t>
      </w:r>
      <w:r w:rsidR="00E34222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Ekipa od ciepła</w:t>
      </w:r>
      <w:r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”</w:t>
      </w:r>
      <w:r w:rsidR="00E34222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, zarządzająca siecią Veolia Energia Warszawa chce</w:t>
      </w:r>
      <w:r w:rsidR="0032433C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 przybliż</w:t>
      </w:r>
      <w:r w:rsidR="00E34222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yć</w:t>
      </w:r>
      <w:r w:rsidR="0032433C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 </w:t>
      </w:r>
      <w:r w:rsidR="0074479F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codzienn</w:t>
      </w:r>
      <w:r w:rsidR="00E34222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ą</w:t>
      </w:r>
      <w:r w:rsidR="0074479F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 prac</w:t>
      </w:r>
      <w:r w:rsidR="00E34222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ę</w:t>
      </w:r>
      <w:r w:rsidR="0074479F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 sztabu ludzi, którzy przez 24/h czuwają nad prawidłowym działaniem wszystkich elementów systemu ciepłowniczego w stolicy</w:t>
      </w:r>
      <w:r w:rsidR="00B87B36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 i są gotowi </w:t>
      </w:r>
      <w:r w:rsidR="0095541F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bez względu na porę i warunki podjąć pracę w przypadku </w:t>
      </w:r>
      <w:r w:rsidR="00D72549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>interwencji</w:t>
      </w:r>
      <w:r w:rsidR="0074479F" w:rsidRPr="00C84DF8">
        <w:rPr>
          <w:rFonts w:cs="Arial"/>
          <w:b/>
          <w:bCs/>
          <w:color w:val="auto"/>
          <w:sz w:val="24"/>
          <w:shd w:val="clear" w:color="auto" w:fill="FFFFFF"/>
          <w:lang w:val="pl-PL"/>
        </w:rPr>
        <w:t xml:space="preserve">.  </w:t>
      </w:r>
    </w:p>
    <w:p w:rsidR="0074479F" w:rsidRDefault="0074479F" w:rsidP="0074479F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C84DF8" w:rsidRDefault="00C342C9" w:rsidP="0074479F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  <w:bookmarkStart w:id="3" w:name="_Hlk87961800"/>
      <w:r>
        <w:rPr>
          <w:rFonts w:cs="Arial"/>
          <w:color w:val="auto"/>
          <w:sz w:val="24"/>
          <w:shd w:val="clear" w:color="auto" w:fill="FFFFFF"/>
          <w:lang w:val="pl-PL"/>
        </w:rPr>
        <w:t>Przeciętnemu mieszkańcowi W</w:t>
      </w:r>
      <w:r w:rsidR="00170653">
        <w:rPr>
          <w:rFonts w:cs="Arial"/>
          <w:color w:val="auto"/>
          <w:sz w:val="24"/>
          <w:shd w:val="clear" w:color="auto" w:fill="FFFFFF"/>
          <w:lang w:val="pl-PL"/>
        </w:rPr>
        <w:t>ar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szawy sieć ciepłownicza kojarzy się najczęściej </w:t>
      </w:r>
      <w:r w:rsidR="00D72549">
        <w:rPr>
          <w:rFonts w:cs="Arial"/>
          <w:color w:val="auto"/>
          <w:sz w:val="24"/>
          <w:shd w:val="clear" w:color="auto" w:fill="FFFFFF"/>
          <w:lang w:val="pl-PL"/>
        </w:rPr>
        <w:br/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z podziemnym systemem rur. Rzadziej zdajemy sobie sprawę z tego, że </w:t>
      </w:r>
      <w:r w:rsidR="00B4437D">
        <w:rPr>
          <w:rFonts w:cs="Arial"/>
          <w:color w:val="auto"/>
          <w:sz w:val="24"/>
          <w:shd w:val="clear" w:color="auto" w:fill="FFFFFF"/>
          <w:lang w:val="pl-PL"/>
        </w:rPr>
        <w:t>cały system składa się także z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153206">
        <w:rPr>
          <w:rFonts w:cs="Arial"/>
          <w:color w:val="auto"/>
          <w:sz w:val="24"/>
          <w:shd w:val="clear" w:color="auto" w:fill="FFFFFF"/>
          <w:lang w:val="pl-PL"/>
        </w:rPr>
        <w:t>tysięcy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 komór, 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t>dziesiąt</w:t>
      </w:r>
      <w:r w:rsidR="00B4437D">
        <w:rPr>
          <w:rFonts w:cs="Arial"/>
          <w:color w:val="auto"/>
          <w:sz w:val="24"/>
          <w:shd w:val="clear" w:color="auto" w:fill="FFFFFF"/>
          <w:lang w:val="pl-PL"/>
        </w:rPr>
        <w:t>ek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t xml:space="preserve"> tysięcy 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węzłów cieplnych i 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t xml:space="preserve">wewnętrznych instalacji w 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lastRenderedPageBreak/>
        <w:t>budynkach, czyli zaworów</w:t>
      </w:r>
      <w:r w:rsidR="00170653">
        <w:rPr>
          <w:rFonts w:cs="Arial"/>
          <w:color w:val="auto"/>
          <w:sz w:val="24"/>
          <w:shd w:val="clear" w:color="auto" w:fill="FFFFFF"/>
          <w:lang w:val="pl-PL"/>
        </w:rPr>
        <w:t>,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t xml:space="preserve"> wymienników ciepła, pomp i automatyki. </w:t>
      </w:r>
      <w:r w:rsidR="004426B6">
        <w:rPr>
          <w:rFonts w:cs="Arial"/>
          <w:color w:val="auto"/>
          <w:sz w:val="24"/>
          <w:shd w:val="clear" w:color="auto" w:fill="FFFFFF"/>
          <w:lang w:val="pl-PL"/>
        </w:rPr>
        <w:t>Sprawne działanie tego dużego i złożonego systemu</w:t>
      </w:r>
      <w:r w:rsidR="00177860" w:rsidRPr="00177860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4426B6">
        <w:rPr>
          <w:rFonts w:cs="Arial"/>
          <w:color w:val="auto"/>
          <w:sz w:val="24"/>
          <w:shd w:val="clear" w:color="auto" w:fill="FFFFFF"/>
          <w:lang w:val="pl-PL"/>
        </w:rPr>
        <w:t xml:space="preserve">wymaga 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t>stałej</w:t>
      </w:r>
      <w:r w:rsidR="00177860" w:rsidRPr="00177860">
        <w:rPr>
          <w:rFonts w:cs="Arial"/>
          <w:color w:val="auto"/>
          <w:sz w:val="24"/>
          <w:shd w:val="clear" w:color="auto" w:fill="FFFFFF"/>
          <w:lang w:val="pl-PL"/>
        </w:rPr>
        <w:t xml:space="preserve"> pracy operacyjnej</w:t>
      </w:r>
      <w:r w:rsidR="00177860">
        <w:rPr>
          <w:rFonts w:cs="Arial"/>
          <w:color w:val="auto"/>
          <w:sz w:val="24"/>
          <w:shd w:val="clear" w:color="auto" w:fill="FFFFFF"/>
          <w:lang w:val="pl-PL"/>
        </w:rPr>
        <w:t>, takiej jak</w:t>
      </w:r>
      <w:r w:rsidR="00177860" w:rsidRPr="00177860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B45E94" w:rsidRPr="00177860">
        <w:rPr>
          <w:rFonts w:cs="Arial"/>
          <w:color w:val="auto"/>
          <w:sz w:val="24"/>
          <w:shd w:val="clear" w:color="auto" w:fill="FFFFFF"/>
          <w:lang w:val="pl-PL"/>
        </w:rPr>
        <w:t>przeglądy</w:t>
      </w:r>
      <w:r w:rsidR="00B45E94">
        <w:rPr>
          <w:rFonts w:cs="Arial"/>
          <w:color w:val="auto"/>
          <w:sz w:val="24"/>
          <w:shd w:val="clear" w:color="auto" w:fill="FFFFFF"/>
          <w:lang w:val="pl-PL"/>
        </w:rPr>
        <w:t xml:space="preserve">, </w:t>
      </w:r>
      <w:r w:rsidR="00B45E94" w:rsidRPr="00177860">
        <w:rPr>
          <w:rFonts w:cs="Arial"/>
          <w:color w:val="auto"/>
          <w:sz w:val="24"/>
          <w:shd w:val="clear" w:color="auto" w:fill="FFFFFF"/>
          <w:lang w:val="pl-PL"/>
        </w:rPr>
        <w:t>moderniz</w:t>
      </w:r>
      <w:r w:rsidR="00B45E94">
        <w:rPr>
          <w:rFonts w:cs="Arial"/>
          <w:color w:val="auto"/>
          <w:sz w:val="24"/>
          <w:shd w:val="clear" w:color="auto" w:fill="FFFFFF"/>
          <w:lang w:val="pl-PL"/>
        </w:rPr>
        <w:t>acja,</w:t>
      </w:r>
      <w:r w:rsidR="00B45E94" w:rsidRPr="00177860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177860" w:rsidRPr="00177860">
        <w:rPr>
          <w:rFonts w:cs="Arial"/>
          <w:color w:val="auto"/>
          <w:sz w:val="24"/>
          <w:shd w:val="clear" w:color="auto" w:fill="FFFFFF"/>
          <w:lang w:val="pl-PL"/>
        </w:rPr>
        <w:t>konserwacj</w:t>
      </w:r>
      <w:r w:rsidR="00B45E94">
        <w:rPr>
          <w:rFonts w:cs="Arial"/>
          <w:color w:val="auto"/>
          <w:sz w:val="24"/>
          <w:shd w:val="clear" w:color="auto" w:fill="FFFFFF"/>
          <w:lang w:val="pl-PL"/>
        </w:rPr>
        <w:t>a</w:t>
      </w:r>
      <w:r w:rsidR="00B45E94" w:rsidRPr="00B45E94">
        <w:rPr>
          <w:rFonts w:cs="Arial"/>
          <w:color w:val="auto"/>
          <w:sz w:val="24"/>
          <w:shd w:val="clear" w:color="auto" w:fill="FFFFFF"/>
          <w:lang w:val="pl-PL"/>
        </w:rPr>
        <w:t xml:space="preserve">, 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t xml:space="preserve">a w przypadku awarii także pilnej </w:t>
      </w:r>
      <w:r w:rsidR="00153206">
        <w:rPr>
          <w:rFonts w:cs="Arial"/>
          <w:color w:val="auto"/>
          <w:sz w:val="24"/>
          <w:shd w:val="clear" w:color="auto" w:fill="FFFFFF"/>
          <w:lang w:val="pl-PL"/>
        </w:rPr>
        <w:t>interwencji</w:t>
      </w:r>
      <w:r w:rsidR="00634C60">
        <w:rPr>
          <w:rFonts w:cs="Arial"/>
          <w:color w:val="auto"/>
          <w:sz w:val="24"/>
          <w:shd w:val="clear" w:color="auto" w:fill="FFFFFF"/>
          <w:lang w:val="pl-PL"/>
        </w:rPr>
        <w:t xml:space="preserve">. </w:t>
      </w:r>
    </w:p>
    <w:p w:rsidR="00B45E94" w:rsidRDefault="00B45E94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C8024A" w:rsidRDefault="00B42B86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„Większość naszych pracowników</w:t>
      </w:r>
      <w:r w:rsidR="0015320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,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szczególnie tych odpowiadających za utrzymanie </w:t>
      </w:r>
      <w:r w:rsidR="00D72549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br/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i </w:t>
      </w:r>
      <w:r w:rsidR="00D72549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naprawę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sieci</w:t>
      </w:r>
      <w:r w:rsidR="0015320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,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to </w:t>
      </w:r>
      <w:r w:rsidR="0015320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specjaliści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z </w:t>
      </w:r>
      <w:r w:rsidR="0015320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kilkunasto- 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lub kilkudziesięcioletnim stażem.</w:t>
      </w:r>
      <w:r w:rsidR="00A66347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Widzą głęboki sens swojej </w:t>
      </w:r>
      <w:r w:rsidR="00397C92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służby </w:t>
      </w:r>
      <w:r w:rsidR="00A66347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dla mieszkańców Warszawy i mają olbrzymią motywację do tego</w:t>
      </w:r>
      <w:r w:rsidR="00397C92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,</w:t>
      </w:r>
      <w:r w:rsidR="00A66347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żeby </w:t>
      </w:r>
      <w:r w:rsidR="00397C92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pełnić dyżur po to</w:t>
      </w:r>
      <w:r w:rsidR="00C8024A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,</w:t>
      </w:r>
      <w:r w:rsidR="00397C92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żeby inni mogli się czuć bezpiecznie i komfortowo.”</w:t>
      </w:r>
      <w:r w:rsidR="00A66347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C8024A">
        <w:rPr>
          <w:rFonts w:cs="Arial"/>
          <w:color w:val="auto"/>
          <w:sz w:val="24"/>
          <w:shd w:val="clear" w:color="auto" w:fill="FFFFFF"/>
          <w:lang w:val="pl-PL"/>
        </w:rPr>
        <w:t>– powied</w:t>
      </w:r>
      <w:r w:rsidR="00D72549">
        <w:rPr>
          <w:rFonts w:cs="Arial"/>
          <w:color w:val="auto"/>
          <w:sz w:val="24"/>
          <w:shd w:val="clear" w:color="auto" w:fill="FFFFFF"/>
          <w:lang w:val="pl-PL"/>
        </w:rPr>
        <w:t>ziała Aneta Przybysz, Dyrektor Zasobów L</w:t>
      </w:r>
      <w:r w:rsidR="00C8024A">
        <w:rPr>
          <w:rFonts w:cs="Arial"/>
          <w:color w:val="auto"/>
          <w:sz w:val="24"/>
          <w:shd w:val="clear" w:color="auto" w:fill="FFFFFF"/>
          <w:lang w:val="pl-PL"/>
        </w:rPr>
        <w:t>udzkich, członek zarządu</w:t>
      </w:r>
      <w:r w:rsidR="00153206">
        <w:rPr>
          <w:rFonts w:cs="Arial"/>
          <w:color w:val="auto"/>
          <w:sz w:val="24"/>
          <w:shd w:val="clear" w:color="auto" w:fill="FFFFFF"/>
          <w:lang w:val="pl-PL"/>
        </w:rPr>
        <w:t xml:space="preserve"> Veolii Energia Warszawa.</w:t>
      </w:r>
    </w:p>
    <w:p w:rsidR="00C8024A" w:rsidRDefault="00C8024A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884561" w:rsidRDefault="00D72549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  <w:r>
        <w:rPr>
          <w:rFonts w:cs="Arial"/>
          <w:color w:val="auto"/>
          <w:sz w:val="24"/>
          <w:shd w:val="clear" w:color="auto" w:fill="FFFFFF"/>
          <w:lang w:val="pl-PL"/>
        </w:rPr>
        <w:t>W</w:t>
      </w:r>
      <w:r w:rsidR="00C56757">
        <w:rPr>
          <w:rFonts w:cs="Arial"/>
          <w:color w:val="auto"/>
          <w:sz w:val="24"/>
          <w:shd w:val="clear" w:color="auto" w:fill="FFFFFF"/>
          <w:lang w:val="pl-PL"/>
        </w:rPr>
        <w:t xml:space="preserve">arszawska sieć ciepłownicza jest jedną z najnowocześniejszych na świecie. Jest tak </w:t>
      </w:r>
      <w:r w:rsidR="00BF57E9">
        <w:rPr>
          <w:rFonts w:cs="Arial"/>
          <w:color w:val="auto"/>
          <w:sz w:val="24"/>
          <w:shd w:val="clear" w:color="auto" w:fill="FFFFFF"/>
          <w:lang w:val="pl-PL"/>
        </w:rPr>
        <w:br/>
      </w:r>
      <w:r w:rsidR="00C56757">
        <w:rPr>
          <w:rFonts w:cs="Arial"/>
          <w:color w:val="auto"/>
          <w:sz w:val="24"/>
          <w:shd w:val="clear" w:color="auto" w:fill="FFFFFF"/>
          <w:lang w:val="pl-PL"/>
        </w:rPr>
        <w:t xml:space="preserve">za sprawą 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>wdrażan</w:t>
      </w:r>
      <w:r w:rsidR="00C56757">
        <w:rPr>
          <w:rFonts w:cs="Arial"/>
          <w:color w:val="auto"/>
          <w:sz w:val="24"/>
          <w:shd w:val="clear" w:color="auto" w:fill="FFFFFF"/>
          <w:lang w:val="pl-PL"/>
        </w:rPr>
        <w:t>ych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 xml:space="preserve"> od lat nowoczesny</w:t>
      </w:r>
      <w:r w:rsidR="00C56757">
        <w:rPr>
          <w:rFonts w:cs="Arial"/>
          <w:color w:val="auto"/>
          <w:sz w:val="24"/>
          <w:shd w:val="clear" w:color="auto" w:fill="FFFFFF"/>
          <w:lang w:val="pl-PL"/>
        </w:rPr>
        <w:t>ch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153206">
        <w:rPr>
          <w:rFonts w:cs="Arial"/>
          <w:color w:val="auto"/>
          <w:sz w:val="24"/>
          <w:shd w:val="clear" w:color="auto" w:fill="FFFFFF"/>
          <w:lang w:val="pl-PL"/>
        </w:rPr>
        <w:t>technologii</w:t>
      </w:r>
      <w:r w:rsidR="009D1509">
        <w:rPr>
          <w:rFonts w:cs="Arial"/>
          <w:color w:val="auto"/>
          <w:sz w:val="24"/>
          <w:shd w:val="clear" w:color="auto" w:fill="FFFFFF"/>
          <w:lang w:val="pl-PL"/>
        </w:rPr>
        <w:t>,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C56757">
        <w:rPr>
          <w:rFonts w:cs="Arial"/>
          <w:color w:val="auto"/>
          <w:sz w:val="24"/>
          <w:shd w:val="clear" w:color="auto" w:fill="FFFFFF"/>
          <w:lang w:val="pl-PL"/>
        </w:rPr>
        <w:t xml:space="preserve">głównie 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 xml:space="preserve">w zakresie wykorzystywanych materiałów, automatyki oraz systemów teleinformatycznych </w:t>
      </w:r>
      <w:r w:rsidR="00BF57E9">
        <w:rPr>
          <w:rFonts w:cs="Arial"/>
          <w:color w:val="auto"/>
          <w:sz w:val="24"/>
          <w:shd w:val="clear" w:color="auto" w:fill="FFFFFF"/>
          <w:lang w:val="pl-PL"/>
        </w:rPr>
        <w:br/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>i telemetrycznych</w:t>
      </w:r>
      <w:r w:rsidR="00C8024A">
        <w:rPr>
          <w:rFonts w:cs="Arial"/>
          <w:color w:val="auto"/>
          <w:sz w:val="24"/>
          <w:shd w:val="clear" w:color="auto" w:fill="FFFFFF"/>
          <w:lang w:val="pl-PL"/>
        </w:rPr>
        <w:t xml:space="preserve">. 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>N</w:t>
      </w:r>
      <w:r w:rsidR="0010735B" w:rsidRPr="0010735B">
        <w:rPr>
          <w:rFonts w:cs="Arial"/>
          <w:color w:val="auto"/>
          <w:sz w:val="24"/>
          <w:shd w:val="clear" w:color="auto" w:fill="FFFFFF"/>
          <w:lang w:val="pl-PL"/>
        </w:rPr>
        <w:t>owoczesn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>y</w:t>
      </w:r>
      <w:r w:rsidR="0010735B" w:rsidRPr="0010735B">
        <w:rPr>
          <w:rFonts w:cs="Arial"/>
          <w:color w:val="auto"/>
          <w:sz w:val="24"/>
          <w:shd w:val="clear" w:color="auto" w:fill="FFFFFF"/>
          <w:lang w:val="pl-PL"/>
        </w:rPr>
        <w:t xml:space="preserve"> system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 xml:space="preserve"> zarządzania pozwala na</w:t>
      </w:r>
      <w:r w:rsidR="005F39B0">
        <w:rPr>
          <w:rFonts w:cs="Arial"/>
          <w:color w:val="auto"/>
          <w:sz w:val="24"/>
          <w:shd w:val="clear" w:color="auto" w:fill="FFFFFF"/>
          <w:lang w:val="pl-PL"/>
        </w:rPr>
        <w:t xml:space="preserve"> całodobowe </w:t>
      </w:r>
      <w:r w:rsidR="0010735B" w:rsidRPr="0010735B">
        <w:rPr>
          <w:rFonts w:cs="Arial"/>
          <w:color w:val="auto"/>
          <w:sz w:val="24"/>
          <w:shd w:val="clear" w:color="auto" w:fill="FFFFFF"/>
          <w:lang w:val="pl-PL"/>
        </w:rPr>
        <w:t>monitorowan</w:t>
      </w:r>
      <w:r w:rsidR="005F39B0">
        <w:rPr>
          <w:rFonts w:cs="Arial"/>
          <w:color w:val="auto"/>
          <w:sz w:val="24"/>
          <w:shd w:val="clear" w:color="auto" w:fill="FFFFFF"/>
          <w:lang w:val="pl-PL"/>
        </w:rPr>
        <w:t>i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 xml:space="preserve">e </w:t>
      </w:r>
      <w:r w:rsidR="005F39B0">
        <w:rPr>
          <w:rFonts w:cs="Arial"/>
          <w:color w:val="auto"/>
          <w:sz w:val="24"/>
          <w:shd w:val="clear" w:color="auto" w:fill="FFFFFF"/>
          <w:lang w:val="pl-PL"/>
        </w:rPr>
        <w:t xml:space="preserve">sieci 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>i sterowanie prac</w:t>
      </w:r>
      <w:r w:rsidR="005F39B0">
        <w:rPr>
          <w:rFonts w:cs="Arial"/>
          <w:color w:val="auto"/>
          <w:sz w:val="24"/>
          <w:shd w:val="clear" w:color="auto" w:fill="FFFFFF"/>
          <w:lang w:val="pl-PL"/>
        </w:rPr>
        <w:t>ą</w:t>
      </w:r>
      <w:r w:rsidR="00B56492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5F39B0">
        <w:rPr>
          <w:rFonts w:cs="Arial"/>
          <w:color w:val="auto"/>
          <w:sz w:val="24"/>
          <w:shd w:val="clear" w:color="auto" w:fill="FFFFFF"/>
          <w:lang w:val="pl-PL"/>
        </w:rPr>
        <w:t>najważniejszych elementów</w:t>
      </w:r>
      <w:r w:rsidR="0010735B" w:rsidRPr="0010735B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5F39B0">
        <w:rPr>
          <w:rFonts w:cs="Arial"/>
          <w:color w:val="auto"/>
          <w:sz w:val="24"/>
          <w:shd w:val="clear" w:color="auto" w:fill="FFFFFF"/>
          <w:lang w:val="pl-PL"/>
        </w:rPr>
        <w:t>z poziomu centrum zarządzania energią czyli Hubgrade</w:t>
      </w:r>
      <w:r w:rsidR="0010735B" w:rsidRPr="0010735B">
        <w:rPr>
          <w:rFonts w:cs="Arial"/>
          <w:color w:val="auto"/>
          <w:sz w:val="24"/>
          <w:shd w:val="clear" w:color="auto" w:fill="FFFFFF"/>
          <w:lang w:val="pl-PL"/>
        </w:rPr>
        <w:t>.</w:t>
      </w:r>
      <w:r w:rsidR="008201FC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8201FC" w:rsidRPr="008201FC">
        <w:rPr>
          <w:rFonts w:cs="Arial"/>
          <w:color w:val="auto"/>
          <w:sz w:val="24"/>
          <w:shd w:val="clear" w:color="auto" w:fill="FFFFFF"/>
          <w:lang w:val="pl-PL"/>
        </w:rPr>
        <w:t xml:space="preserve">Dyspozytorzy </w:t>
      </w:r>
      <w:r w:rsidR="008201FC">
        <w:rPr>
          <w:rFonts w:cs="Arial"/>
          <w:color w:val="auto"/>
          <w:sz w:val="24"/>
          <w:shd w:val="clear" w:color="auto" w:fill="FFFFFF"/>
          <w:lang w:val="pl-PL"/>
        </w:rPr>
        <w:t xml:space="preserve">mocy </w:t>
      </w:r>
      <w:r w:rsidR="004426B6">
        <w:rPr>
          <w:rFonts w:cs="Arial"/>
          <w:color w:val="auto"/>
          <w:sz w:val="24"/>
          <w:shd w:val="clear" w:color="auto" w:fill="FFFFFF"/>
          <w:lang w:val="pl-PL"/>
        </w:rPr>
        <w:t xml:space="preserve">przez 24 godziny </w:t>
      </w:r>
      <w:r w:rsidR="00B4437D">
        <w:rPr>
          <w:rFonts w:cs="Arial"/>
          <w:color w:val="auto"/>
          <w:sz w:val="24"/>
          <w:shd w:val="clear" w:color="auto" w:fill="FFFFFF"/>
          <w:lang w:val="pl-PL"/>
        </w:rPr>
        <w:t xml:space="preserve">na </w:t>
      </w:r>
      <w:r w:rsidR="004426B6">
        <w:rPr>
          <w:rFonts w:cs="Arial"/>
          <w:color w:val="auto"/>
          <w:sz w:val="24"/>
          <w:shd w:val="clear" w:color="auto" w:fill="FFFFFF"/>
          <w:lang w:val="pl-PL"/>
        </w:rPr>
        <w:t xml:space="preserve">dobę analizują pracę sieci i są </w:t>
      </w:r>
      <w:r w:rsidR="00BF57E9">
        <w:rPr>
          <w:rFonts w:cs="Arial"/>
          <w:color w:val="auto"/>
          <w:sz w:val="24"/>
          <w:shd w:val="clear" w:color="auto" w:fill="FFFFFF"/>
          <w:lang w:val="pl-PL"/>
        </w:rPr>
        <w:br/>
      </w:r>
      <w:r w:rsidR="004426B6">
        <w:rPr>
          <w:rFonts w:cs="Arial"/>
          <w:color w:val="auto"/>
          <w:sz w:val="24"/>
          <w:shd w:val="clear" w:color="auto" w:fill="FFFFFF"/>
          <w:lang w:val="pl-PL"/>
        </w:rPr>
        <w:t xml:space="preserve">w stanie zauważyć nieprawidłowości mogące świadczyć o </w:t>
      </w:r>
      <w:r w:rsidR="009D1509">
        <w:rPr>
          <w:rFonts w:cs="Arial"/>
          <w:color w:val="auto"/>
          <w:sz w:val="24"/>
          <w:shd w:val="clear" w:color="auto" w:fill="FFFFFF"/>
          <w:lang w:val="pl-PL"/>
        </w:rPr>
        <w:t>nieprawidłowej pracy systemu,</w:t>
      </w:r>
      <w:r w:rsidR="004426B6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BF57E9">
        <w:rPr>
          <w:rFonts w:cs="Arial"/>
          <w:color w:val="auto"/>
          <w:sz w:val="24"/>
          <w:shd w:val="clear" w:color="auto" w:fill="FFFFFF"/>
          <w:lang w:val="pl-PL"/>
        </w:rPr>
        <w:br/>
      </w:r>
      <w:r w:rsidR="00F47B68">
        <w:rPr>
          <w:rFonts w:cs="Arial"/>
          <w:color w:val="auto"/>
          <w:sz w:val="24"/>
          <w:shd w:val="clear" w:color="auto" w:fill="FFFFFF"/>
          <w:lang w:val="pl-PL"/>
        </w:rPr>
        <w:t>czy też zarządzić ni</w:t>
      </w:r>
      <w:r w:rsidR="009D1509">
        <w:rPr>
          <w:rFonts w:cs="Arial"/>
          <w:color w:val="auto"/>
          <w:sz w:val="24"/>
          <w:shd w:val="clear" w:color="auto" w:fill="FFFFFF"/>
          <w:lang w:val="pl-PL"/>
        </w:rPr>
        <w:t>m</w:t>
      </w:r>
      <w:r w:rsidR="00F47B68">
        <w:rPr>
          <w:rFonts w:cs="Arial"/>
          <w:color w:val="auto"/>
          <w:sz w:val="24"/>
          <w:shd w:val="clear" w:color="auto" w:fill="FFFFFF"/>
          <w:lang w:val="pl-PL"/>
        </w:rPr>
        <w:t xml:space="preserve"> tak, żeby maksymalnie ograniczyć zasięg awarii w momencie, gdy już do niej dojdzie. </w:t>
      </w:r>
    </w:p>
    <w:p w:rsidR="00F47B68" w:rsidRDefault="00F47B68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8059E1" w:rsidRDefault="00F47B68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  <w:r>
        <w:rPr>
          <w:rFonts w:cs="Arial"/>
          <w:color w:val="auto"/>
          <w:sz w:val="24"/>
          <w:shd w:val="clear" w:color="auto" w:fill="FFFFFF"/>
          <w:lang w:val="pl-PL"/>
        </w:rPr>
        <w:t xml:space="preserve">Zaawansowanie technologiczne i coraz większy udział automatyki powodują, że warszawscy ciepłownicy </w:t>
      </w:r>
      <w:r w:rsidR="009D1509">
        <w:rPr>
          <w:rFonts w:cs="Arial"/>
          <w:color w:val="auto"/>
          <w:sz w:val="24"/>
          <w:shd w:val="clear" w:color="auto" w:fill="FFFFFF"/>
          <w:lang w:val="pl-PL"/>
        </w:rPr>
        <w:t>rozwijają swoje kompetencje, dostosowując je do nowych technologii.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751572">
        <w:rPr>
          <w:rFonts w:cs="Arial"/>
          <w:color w:val="auto"/>
          <w:sz w:val="24"/>
          <w:shd w:val="clear" w:color="auto" w:fill="FFFFFF"/>
          <w:lang w:val="pl-PL"/>
        </w:rPr>
        <w:t xml:space="preserve">Bezcenne jest też doświadczenie, którym z nowymi pracownikami dzielą się chętnie ich starsi koledzy. </w:t>
      </w:r>
    </w:p>
    <w:p w:rsidR="008059E1" w:rsidRDefault="008059E1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751572" w:rsidRDefault="00751572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„Nasza firma </w:t>
      </w:r>
      <w:r w:rsidR="003D0E45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to setki bardzo dobrych specjalistów w różnych dziedzinach. Bez ich wiedzy </w:t>
      </w:r>
      <w:r w:rsidR="008059E1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br/>
      </w:r>
      <w:r w:rsidR="003D0E45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i kompetencji warszawska sieć ciepłownicza nie mogłaby sprawnie działać, a na pewno nie osiągnęłaby tego poziomu na którym jest dzisiaj. 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Dlatego 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kładziemy duży nacisk na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stały 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rozw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ó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j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i tworzymy warunki</w:t>
      </w:r>
      <w:r w:rsidR="0015320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,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dzięki którym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doświadcz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e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n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i pracownicy mogą przekazywać swoje doświadczenie młodszym kolegom</w:t>
      </w:r>
      <w:r w:rsidR="008059E1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. Wierzymy, że rozwijając nowe kompetencje wśród doświadczonych pracowników pozwalamy im rozwijać się i dajemy szansę, aby razem z firmą szli w stronę najnowocześniejszych rozwiązań w naszej branży.</w:t>
      </w:r>
      <w:r w:rsidR="00B4437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”</w:t>
      </w:r>
      <w:r w:rsidR="00B4437D">
        <w:rPr>
          <w:rFonts w:cs="Arial"/>
          <w:color w:val="auto"/>
          <w:sz w:val="24"/>
          <w:shd w:val="clear" w:color="auto" w:fill="FFFFFF"/>
          <w:lang w:val="pl-PL"/>
        </w:rPr>
        <w:t xml:space="preserve"> – dodaje Aneta Przybysz</w:t>
      </w:r>
      <w:r w:rsidR="00153206">
        <w:rPr>
          <w:rFonts w:cs="Arial"/>
          <w:color w:val="auto"/>
          <w:sz w:val="24"/>
          <w:shd w:val="clear" w:color="auto" w:fill="FFFFFF"/>
          <w:lang w:val="pl-PL"/>
        </w:rPr>
        <w:t>.</w:t>
      </w:r>
    </w:p>
    <w:p w:rsidR="00B45E94" w:rsidRDefault="00B45E94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8201FC" w:rsidRDefault="00B45E94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  <w:r w:rsidRPr="00B45E94">
        <w:rPr>
          <w:rFonts w:cs="Arial"/>
          <w:color w:val="auto"/>
          <w:sz w:val="24"/>
          <w:shd w:val="clear" w:color="auto" w:fill="FFFFFF"/>
          <w:lang w:val="pl-PL"/>
        </w:rPr>
        <w:t xml:space="preserve">Warszawska sieć ciepłownicza, </w:t>
      </w:r>
      <w:r w:rsidR="007A1AD4">
        <w:rPr>
          <w:rFonts w:cs="Arial"/>
          <w:color w:val="auto"/>
          <w:sz w:val="24"/>
          <w:shd w:val="clear" w:color="auto" w:fill="FFFFFF"/>
          <w:lang w:val="pl-PL"/>
        </w:rPr>
        <w:t xml:space="preserve">o czym wiedzą chyba tylko specjaliści z branży, </w:t>
      </w:r>
      <w:r>
        <w:rPr>
          <w:rFonts w:cs="Arial"/>
          <w:color w:val="auto"/>
          <w:sz w:val="24"/>
          <w:shd w:val="clear" w:color="auto" w:fill="FFFFFF"/>
          <w:lang w:val="pl-PL"/>
        </w:rPr>
        <w:t>dysponuje</w:t>
      </w:r>
      <w:r w:rsidR="006D690A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>
        <w:rPr>
          <w:rFonts w:cs="Arial"/>
          <w:color w:val="auto"/>
          <w:sz w:val="24"/>
          <w:shd w:val="clear" w:color="auto" w:fill="FFFFFF"/>
          <w:lang w:val="pl-PL"/>
        </w:rPr>
        <w:t>własnym laboratorium badawczym</w:t>
      </w:r>
      <w:r w:rsidR="007A1AD4">
        <w:rPr>
          <w:rFonts w:cs="Arial"/>
          <w:color w:val="auto"/>
          <w:sz w:val="24"/>
          <w:shd w:val="clear" w:color="auto" w:fill="FFFFFF"/>
          <w:lang w:val="pl-PL"/>
        </w:rPr>
        <w:t xml:space="preserve">. Jego pracownicy są w pewnym sensie śledczymi, których zadaniem jest określanie przyczyn </w:t>
      </w:r>
      <w:r w:rsidR="008059E1">
        <w:rPr>
          <w:rFonts w:cs="Arial"/>
          <w:color w:val="auto"/>
          <w:sz w:val="24"/>
          <w:shd w:val="clear" w:color="auto" w:fill="FFFFFF"/>
          <w:lang w:val="pl-PL"/>
        </w:rPr>
        <w:t>nieszczelności</w:t>
      </w:r>
      <w:r w:rsidR="007A1AD4">
        <w:rPr>
          <w:rFonts w:cs="Arial"/>
          <w:color w:val="auto"/>
          <w:sz w:val="24"/>
          <w:shd w:val="clear" w:color="auto" w:fill="FFFFFF"/>
          <w:lang w:val="pl-PL"/>
        </w:rPr>
        <w:t>, szukanie, zbieranie i analizowanie śladów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 wad materiałowych</w:t>
      </w:r>
      <w:r w:rsidR="007A1AD4">
        <w:rPr>
          <w:rFonts w:cs="Arial"/>
          <w:color w:val="auto"/>
          <w:sz w:val="24"/>
          <w:shd w:val="clear" w:color="auto" w:fill="FFFFFF"/>
          <w:lang w:val="pl-PL"/>
        </w:rPr>
        <w:t xml:space="preserve"> i eliminowanie </w:t>
      </w:r>
      <w:r w:rsidR="00153206">
        <w:rPr>
          <w:rFonts w:cs="Arial"/>
          <w:color w:val="auto"/>
          <w:sz w:val="24"/>
          <w:shd w:val="clear" w:color="auto" w:fill="FFFFFF"/>
          <w:lang w:val="pl-PL"/>
        </w:rPr>
        <w:t>czynników</w:t>
      </w:r>
      <w:r w:rsidR="007A1AD4">
        <w:rPr>
          <w:rFonts w:cs="Arial"/>
          <w:color w:val="auto"/>
          <w:sz w:val="24"/>
          <w:shd w:val="clear" w:color="auto" w:fill="FFFFFF"/>
          <w:lang w:val="pl-PL"/>
        </w:rPr>
        <w:t xml:space="preserve"> wpływających na żywotność i awaryjność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 systemu ciepłowniczego. </w:t>
      </w:r>
      <w:r w:rsidR="006D690A">
        <w:rPr>
          <w:rFonts w:cs="Arial"/>
          <w:color w:val="auto"/>
          <w:sz w:val="24"/>
          <w:shd w:val="clear" w:color="auto" w:fill="FFFFFF"/>
          <w:lang w:val="pl-PL"/>
        </w:rPr>
        <w:t xml:space="preserve">Wyniki pracy laboratorium pozwoliły już wielokrotnie zdiagnozować potencjalne problemy, a tym samym zapobiec możliwym awariom. </w:t>
      </w:r>
      <w:r w:rsidR="009F7391">
        <w:rPr>
          <w:rFonts w:cs="Arial"/>
          <w:color w:val="auto"/>
          <w:sz w:val="24"/>
          <w:shd w:val="clear" w:color="auto" w:fill="FFFFFF"/>
          <w:lang w:val="pl-PL"/>
        </w:rPr>
        <w:t xml:space="preserve">To </w:t>
      </w:r>
      <w:r>
        <w:rPr>
          <w:rFonts w:cs="Arial"/>
          <w:color w:val="auto"/>
          <w:sz w:val="24"/>
          <w:shd w:val="clear" w:color="auto" w:fill="FFFFFF"/>
          <w:lang w:val="pl-PL"/>
        </w:rPr>
        <w:t>j</w:t>
      </w:r>
      <w:r w:rsidR="008201FC">
        <w:rPr>
          <w:rFonts w:cs="Arial"/>
          <w:color w:val="auto"/>
          <w:sz w:val="24"/>
          <w:shd w:val="clear" w:color="auto" w:fill="FFFFFF"/>
          <w:lang w:val="pl-PL"/>
        </w:rPr>
        <w:t>edyne takie laboratorium w Polsce i jedno z niewielu w Unii Europejskiej</w:t>
      </w:r>
      <w:r w:rsidR="006D690A">
        <w:rPr>
          <w:rFonts w:cs="Arial"/>
          <w:color w:val="auto"/>
          <w:sz w:val="24"/>
          <w:shd w:val="clear" w:color="auto" w:fill="FFFFFF"/>
          <w:lang w:val="pl-PL"/>
        </w:rPr>
        <w:t>.</w:t>
      </w:r>
      <w:r w:rsidR="008201FC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6D690A">
        <w:rPr>
          <w:rFonts w:cs="Arial"/>
          <w:color w:val="auto"/>
          <w:sz w:val="24"/>
          <w:shd w:val="clear" w:color="auto" w:fill="FFFFFF"/>
          <w:lang w:val="pl-PL"/>
        </w:rPr>
        <w:t>P</w:t>
      </w:r>
      <w:r w:rsidR="008201FC">
        <w:rPr>
          <w:rFonts w:cs="Arial"/>
          <w:color w:val="auto"/>
          <w:sz w:val="24"/>
          <w:shd w:val="clear" w:color="auto" w:fill="FFFFFF"/>
          <w:lang w:val="pl-PL"/>
        </w:rPr>
        <w:t>osiada akredytację Polskiego Centrum Akredytacji</w:t>
      </w:r>
      <w:r w:rsidR="006D690A">
        <w:rPr>
          <w:rFonts w:cs="Arial"/>
          <w:color w:val="auto"/>
          <w:sz w:val="24"/>
          <w:shd w:val="clear" w:color="auto" w:fill="FFFFFF"/>
          <w:lang w:val="pl-PL"/>
        </w:rPr>
        <w:t xml:space="preserve"> i wykonuje usługi na zlecenie wielu firm z Polski i zagranicy.</w:t>
      </w:r>
    </w:p>
    <w:p w:rsidR="009F7391" w:rsidRDefault="009F7391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9F7391" w:rsidRDefault="009F7391" w:rsidP="00884561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„Codziennie </w:t>
      </w:r>
      <w:r w:rsidR="0095541F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zapewniamy ciepło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</w:t>
      </w:r>
      <w:r w:rsidR="00FD5EF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prawie 1,5 mln mieszkańców Warszawy</w:t>
      </w:r>
      <w:r w:rsidR="00634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i dostarczamy je </w:t>
      </w:r>
      <w:r w:rsidR="00BF57E9">
        <w:rPr>
          <w:rFonts w:cs="Arial"/>
          <w:i/>
          <w:color w:val="auto"/>
          <w:sz w:val="24"/>
          <w:shd w:val="clear" w:color="auto" w:fill="FFFFFF"/>
          <w:lang w:val="pl-PL"/>
        </w:rPr>
        <w:br/>
      </w:r>
      <w:r w:rsidR="00634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do wielu ważnych instytucji, takich jak szpitale, szkoły, przedszkola, domy opieki czy obiekty użyteczności publicznej.</w:t>
      </w:r>
      <w:r w:rsidR="00B42B8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Nad </w:t>
      </w:r>
      <w:r w:rsidR="00FD5EF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bezpieczeństwem dostaw </w:t>
      </w:r>
      <w:r w:rsidR="004426B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ciepła </w:t>
      </w:r>
      <w:r w:rsidR="00FD5EF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czuwa ponad 700 pracowników Veolii</w:t>
      </w:r>
      <w:r w:rsidR="004426B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Energii Warszawa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. </w:t>
      </w:r>
      <w:r w:rsidR="00FD5EF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Poprzez </w:t>
      </w:r>
      <w:r w:rsidR="0095541F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ten cykl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</w:t>
      </w:r>
      <w:r w:rsidR="00FD5EF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c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hcemy pokazać </w:t>
      </w:r>
      <w:r w:rsidR="00B42B8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ich 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zaangażowanie i ciężką 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pracę</w:t>
      </w:r>
      <w:r w:rsidR="00B42B8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. Pokazać, że ci na co dzień anonimowi ludzie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nie </w:t>
      </w:r>
      <w:r w:rsidR="00B42B8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traktują </w:t>
      </w:r>
      <w:r w:rsidR="00343C60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tego co robią</w:t>
      </w:r>
      <w:r w:rsidR="00B42B86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tylko jako swój codzienny obowiązek, ale jako pasję </w:t>
      </w:r>
      <w:r w:rsidR="00FD5EFD"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>i wręcz</w:t>
      </w:r>
      <w:r w:rsidRPr="008059E1">
        <w:rPr>
          <w:rFonts w:cs="Arial"/>
          <w:i/>
          <w:color w:val="auto"/>
          <w:sz w:val="24"/>
          <w:shd w:val="clear" w:color="auto" w:fill="FFFFFF"/>
          <w:lang w:val="pl-PL"/>
        </w:rPr>
        <w:t xml:space="preserve"> służbę.”</w:t>
      </w:r>
      <w:r w:rsidRPr="009F7391">
        <w:rPr>
          <w:rFonts w:cs="Arial"/>
          <w:color w:val="auto"/>
          <w:sz w:val="24"/>
          <w:shd w:val="clear" w:color="auto" w:fill="FFFFFF"/>
          <w:lang w:val="pl-PL"/>
        </w:rPr>
        <w:t xml:space="preserve"> – powiedziała Aleksandra Żurada, Dyrektor komunikacji Veolii Energii Warszawa.</w:t>
      </w:r>
    </w:p>
    <w:bookmarkEnd w:id="3"/>
    <w:p w:rsidR="003D4DF9" w:rsidRDefault="003D4DF9" w:rsidP="00795F85">
      <w:pPr>
        <w:spacing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787CA4" w:rsidRDefault="00C84DF8" w:rsidP="00795F85">
      <w:pPr>
        <w:spacing w:line="276" w:lineRule="auto"/>
        <w:rPr>
          <w:rFonts w:cs="Arial"/>
          <w:sz w:val="24"/>
          <w:lang w:val="pl-PL"/>
        </w:rPr>
      </w:pPr>
      <w:r>
        <w:rPr>
          <w:rFonts w:cs="Arial"/>
          <w:color w:val="auto"/>
          <w:sz w:val="24"/>
          <w:shd w:val="clear" w:color="auto" w:fill="FFFFFF"/>
          <w:lang w:val="pl-PL"/>
        </w:rPr>
        <w:t>W ramach</w:t>
      </w:r>
      <w:r w:rsidR="0095541F">
        <w:rPr>
          <w:rFonts w:cs="Arial"/>
          <w:color w:val="auto"/>
          <w:sz w:val="24"/>
          <w:shd w:val="clear" w:color="auto" w:fill="FFFFFF"/>
          <w:lang w:val="pl-PL"/>
        </w:rPr>
        <w:t xml:space="preserve"> cyklu „</w:t>
      </w:r>
      <w:r w:rsidR="00E34222">
        <w:rPr>
          <w:rFonts w:cs="Arial"/>
          <w:color w:val="auto"/>
          <w:sz w:val="24"/>
          <w:shd w:val="clear" w:color="auto" w:fill="FFFFFF"/>
          <w:lang w:val="pl-PL"/>
        </w:rPr>
        <w:t>Ekipa od ciepła</w:t>
      </w:r>
      <w:r w:rsidR="0095541F">
        <w:rPr>
          <w:rFonts w:cs="Arial"/>
          <w:color w:val="auto"/>
          <w:sz w:val="24"/>
          <w:shd w:val="clear" w:color="auto" w:fill="FFFFFF"/>
          <w:lang w:val="pl-PL"/>
        </w:rPr>
        <w:t>”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 poznamy </w:t>
      </w:r>
      <w:r w:rsidR="00343C60">
        <w:rPr>
          <w:rFonts w:cs="Arial"/>
          <w:color w:val="auto"/>
          <w:sz w:val="24"/>
          <w:shd w:val="clear" w:color="auto" w:fill="FFFFFF"/>
          <w:lang w:val="pl-PL"/>
        </w:rPr>
        <w:t xml:space="preserve">prawdziwych </w:t>
      </w:r>
      <w:r>
        <w:rPr>
          <w:rFonts w:cs="Arial"/>
          <w:color w:val="auto"/>
          <w:sz w:val="24"/>
          <w:shd w:val="clear" w:color="auto" w:fill="FFFFFF"/>
          <w:lang w:val="pl-PL"/>
        </w:rPr>
        <w:t>pracowników</w:t>
      </w:r>
      <w:r w:rsidR="00B82CB4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343C60">
        <w:rPr>
          <w:rFonts w:cs="Arial"/>
          <w:color w:val="auto"/>
          <w:sz w:val="24"/>
          <w:shd w:val="clear" w:color="auto" w:fill="FFFFFF"/>
          <w:lang w:val="pl-PL"/>
        </w:rPr>
        <w:t>Veolii Energii Warszawa</w:t>
      </w:r>
      <w:r w:rsidR="008059E1">
        <w:rPr>
          <w:rFonts w:cs="Arial"/>
          <w:color w:val="auto"/>
          <w:sz w:val="24"/>
          <w:shd w:val="clear" w:color="auto" w:fill="FFFFFF"/>
          <w:lang w:val="pl-PL"/>
        </w:rPr>
        <w:t>,</w:t>
      </w:r>
      <w:r w:rsidR="00343C60">
        <w:rPr>
          <w:rFonts w:cs="Arial"/>
          <w:color w:val="auto"/>
          <w:sz w:val="24"/>
          <w:shd w:val="clear" w:color="auto" w:fill="FFFFFF"/>
          <w:lang w:val="pl-PL"/>
        </w:rPr>
        <w:t xml:space="preserve"> ich codzienne obowiązki i pasje</w:t>
      </w:r>
      <w:r w:rsidR="0095541F">
        <w:rPr>
          <w:rFonts w:cs="Arial"/>
          <w:color w:val="auto"/>
          <w:sz w:val="24"/>
          <w:shd w:val="clear" w:color="auto" w:fill="FFFFFF"/>
          <w:lang w:val="pl-PL"/>
        </w:rPr>
        <w:t xml:space="preserve">. </w:t>
      </w:r>
      <w:r w:rsidR="003D0E45">
        <w:rPr>
          <w:rFonts w:cs="Arial"/>
          <w:color w:val="auto"/>
          <w:sz w:val="24"/>
          <w:shd w:val="clear" w:color="auto" w:fill="FFFFFF"/>
          <w:lang w:val="pl-PL"/>
        </w:rPr>
        <w:t>W pierwszych odcinkach d</w:t>
      </w:r>
      <w:r w:rsidR="0095541F">
        <w:rPr>
          <w:rFonts w:cs="Arial"/>
          <w:color w:val="auto"/>
          <w:sz w:val="24"/>
          <w:shd w:val="clear" w:color="auto" w:fill="FFFFFF"/>
          <w:lang w:val="pl-PL"/>
        </w:rPr>
        <w:t>owiemy się na czym polega praca</w:t>
      </w:r>
      <w:r>
        <w:rPr>
          <w:rFonts w:cs="Arial"/>
          <w:color w:val="auto"/>
          <w:sz w:val="24"/>
          <w:shd w:val="clear" w:color="auto" w:fill="FFFFFF"/>
          <w:lang w:val="pl-PL"/>
        </w:rPr>
        <w:t xml:space="preserve"> montera sieci ciepłowniczej, </w:t>
      </w:r>
      <w:r w:rsidR="00893505">
        <w:rPr>
          <w:rFonts w:cs="Arial"/>
          <w:color w:val="auto"/>
          <w:sz w:val="24"/>
          <w:shd w:val="clear" w:color="auto" w:fill="FFFFFF"/>
          <w:lang w:val="pl-PL"/>
        </w:rPr>
        <w:t xml:space="preserve">serwisanta węzłów cieplnych, kierownika działu badań materiałowych oraz kierownika dyspozycji mocy. Wszystkie filmy dostępne </w:t>
      </w:r>
      <w:r w:rsidR="00153206">
        <w:rPr>
          <w:rFonts w:cs="Arial"/>
          <w:color w:val="auto"/>
          <w:sz w:val="24"/>
          <w:shd w:val="clear" w:color="auto" w:fill="FFFFFF"/>
          <w:lang w:val="pl-PL"/>
        </w:rPr>
        <w:t>będą</w:t>
      </w:r>
      <w:r w:rsidR="00893505">
        <w:rPr>
          <w:rFonts w:cs="Arial"/>
          <w:color w:val="auto"/>
          <w:sz w:val="24"/>
          <w:shd w:val="clear" w:color="auto" w:fill="FFFFFF"/>
          <w:lang w:val="pl-PL"/>
        </w:rPr>
        <w:t xml:space="preserve"> </w:t>
      </w:r>
      <w:r w:rsidR="00EE64EF" w:rsidRPr="008A1317">
        <w:rPr>
          <w:rFonts w:cs="Arial"/>
          <w:color w:val="auto"/>
          <w:sz w:val="24"/>
          <w:lang w:val="pl-PL"/>
        </w:rPr>
        <w:t xml:space="preserve">na </w:t>
      </w:r>
      <w:r w:rsidR="00787CA4" w:rsidRPr="008A1317">
        <w:rPr>
          <w:rFonts w:cs="Arial"/>
          <w:color w:val="auto"/>
          <w:sz w:val="24"/>
          <w:lang w:val="pl-PL"/>
        </w:rPr>
        <w:t xml:space="preserve">własnych </w:t>
      </w:r>
      <w:r w:rsidR="00B45E94">
        <w:rPr>
          <w:rFonts w:cs="Arial"/>
          <w:color w:val="auto"/>
          <w:sz w:val="24"/>
          <w:lang w:val="pl-PL"/>
        </w:rPr>
        <w:t xml:space="preserve">kanałach </w:t>
      </w:r>
      <w:r w:rsidR="00D556F6">
        <w:rPr>
          <w:rFonts w:cs="Arial"/>
          <w:color w:val="auto"/>
          <w:sz w:val="24"/>
          <w:lang w:val="pl-PL"/>
        </w:rPr>
        <w:t>„</w:t>
      </w:r>
      <w:r w:rsidR="00D556F6" w:rsidRPr="00BF57E9">
        <w:rPr>
          <w:rFonts w:cs="Arial"/>
          <w:b/>
          <w:color w:val="auto"/>
          <w:sz w:val="24"/>
          <w:lang w:val="pl-PL"/>
        </w:rPr>
        <w:t>Energia dla Warszawy”</w:t>
      </w:r>
      <w:r w:rsidR="00D556F6">
        <w:rPr>
          <w:rFonts w:cs="Arial"/>
          <w:color w:val="auto"/>
          <w:sz w:val="24"/>
          <w:lang w:val="pl-PL"/>
        </w:rPr>
        <w:t xml:space="preserve"> na Facebook, Twitter, Instagram</w:t>
      </w:r>
      <w:r w:rsidR="00140115">
        <w:rPr>
          <w:rFonts w:cs="Arial"/>
          <w:color w:val="auto"/>
          <w:sz w:val="24"/>
          <w:lang w:val="pl-PL"/>
        </w:rPr>
        <w:t xml:space="preserve"> i YouT</w:t>
      </w:r>
      <w:r w:rsidR="00D556F6">
        <w:rPr>
          <w:rFonts w:cs="Arial"/>
          <w:color w:val="auto"/>
          <w:sz w:val="24"/>
          <w:lang w:val="pl-PL"/>
        </w:rPr>
        <w:t xml:space="preserve">ube </w:t>
      </w:r>
      <w:r w:rsidR="00787CA4" w:rsidRPr="008A1317">
        <w:rPr>
          <w:rFonts w:cs="Arial"/>
          <w:color w:val="auto"/>
          <w:sz w:val="24"/>
          <w:lang w:val="pl-PL"/>
        </w:rPr>
        <w:t>stron</w:t>
      </w:r>
      <w:r w:rsidR="00D02E4B" w:rsidRPr="008A1317">
        <w:rPr>
          <w:rFonts w:cs="Arial"/>
          <w:color w:val="auto"/>
          <w:sz w:val="24"/>
          <w:lang w:val="pl-PL"/>
        </w:rPr>
        <w:t>ie</w:t>
      </w:r>
      <w:r w:rsidR="00787CA4" w:rsidRPr="008A1317">
        <w:rPr>
          <w:rFonts w:cs="Arial"/>
          <w:color w:val="auto"/>
          <w:sz w:val="24"/>
          <w:lang w:val="pl-PL"/>
        </w:rPr>
        <w:t xml:space="preserve"> internetow</w:t>
      </w:r>
      <w:r w:rsidR="00D02E4B" w:rsidRPr="008A1317">
        <w:rPr>
          <w:rFonts w:cs="Arial"/>
          <w:color w:val="auto"/>
          <w:sz w:val="24"/>
          <w:lang w:val="pl-PL"/>
        </w:rPr>
        <w:t>ej</w:t>
      </w:r>
      <w:r w:rsidR="00787CA4" w:rsidRPr="008A1317">
        <w:rPr>
          <w:rFonts w:cs="Arial"/>
          <w:color w:val="auto"/>
          <w:sz w:val="24"/>
          <w:lang w:val="pl-PL"/>
        </w:rPr>
        <w:t xml:space="preserve"> </w:t>
      </w:r>
      <w:hyperlink r:id="rId10" w:history="1">
        <w:r w:rsidR="00D02E4B" w:rsidRPr="008A1317">
          <w:rPr>
            <w:rStyle w:val="Hipercze"/>
            <w:rFonts w:cs="Arial"/>
            <w:sz w:val="24"/>
            <w:lang w:val="pl-PL"/>
          </w:rPr>
          <w:t>www.energiadlawarszawy.pl</w:t>
        </w:r>
      </w:hyperlink>
      <w:r w:rsidR="00D02E4B" w:rsidRPr="008A1317">
        <w:rPr>
          <w:rFonts w:cs="Arial"/>
          <w:sz w:val="24"/>
          <w:lang w:val="pl-PL"/>
        </w:rPr>
        <w:t xml:space="preserve">. </w:t>
      </w:r>
    </w:p>
    <w:p w:rsidR="00140115" w:rsidRDefault="00140115" w:rsidP="00795F85">
      <w:pPr>
        <w:spacing w:line="276" w:lineRule="auto"/>
        <w:rPr>
          <w:rFonts w:cs="Arial"/>
          <w:sz w:val="24"/>
          <w:lang w:val="pl-PL"/>
        </w:rPr>
      </w:pPr>
    </w:p>
    <w:p w:rsidR="00140115" w:rsidRDefault="00140115" w:rsidP="00795F85">
      <w:pPr>
        <w:spacing w:line="276" w:lineRule="auto"/>
        <w:rPr>
          <w:rFonts w:cs="Arial"/>
          <w:sz w:val="24"/>
          <w:lang w:val="pl-PL"/>
        </w:rPr>
      </w:pPr>
      <w:r>
        <w:rPr>
          <w:rFonts w:cs="Arial"/>
          <w:sz w:val="24"/>
          <w:lang w:val="pl-PL"/>
        </w:rPr>
        <w:t xml:space="preserve">Pierwszy odcinek kampanii został już wyemitowany i jest do obejrzenia na YouTube </w:t>
      </w:r>
      <w:r>
        <w:rPr>
          <w:rFonts w:cs="Arial"/>
          <w:sz w:val="24"/>
          <w:lang w:val="pl-PL"/>
        </w:rPr>
        <w:br/>
        <w:t xml:space="preserve">pod linkiem </w:t>
      </w:r>
      <w:hyperlink r:id="rId11" w:history="1">
        <w:r w:rsidRPr="00F50EF9">
          <w:rPr>
            <w:rStyle w:val="Hipercze"/>
            <w:rFonts w:cs="Arial"/>
            <w:sz w:val="24"/>
            <w:lang w:val="pl-PL"/>
          </w:rPr>
          <w:t>https://youtu.be/huiLheuV0n</w:t>
        </w:r>
        <w:r w:rsidRPr="00F50EF9">
          <w:rPr>
            <w:rStyle w:val="Hipercze"/>
            <w:rFonts w:cs="Arial"/>
            <w:sz w:val="24"/>
            <w:lang w:val="pl-PL"/>
          </w:rPr>
          <w:t>s</w:t>
        </w:r>
      </w:hyperlink>
      <w:r>
        <w:rPr>
          <w:rFonts w:cs="Arial"/>
          <w:sz w:val="24"/>
          <w:lang w:val="pl-PL"/>
        </w:rPr>
        <w:t>.</w:t>
      </w:r>
    </w:p>
    <w:p w:rsidR="00D410C4" w:rsidRPr="008A1317" w:rsidRDefault="00D410C4" w:rsidP="009925EE">
      <w:pPr>
        <w:spacing w:before="240" w:line="276" w:lineRule="auto"/>
        <w:rPr>
          <w:rFonts w:cs="Arial"/>
          <w:color w:val="auto"/>
          <w:sz w:val="24"/>
          <w:shd w:val="clear" w:color="auto" w:fill="FFFFFF"/>
          <w:lang w:val="pl-PL"/>
        </w:rPr>
      </w:pPr>
    </w:p>
    <w:p w:rsidR="00DA723E" w:rsidRPr="00BC7FEF" w:rsidRDefault="00DA723E" w:rsidP="00D410C4">
      <w:pPr>
        <w:spacing w:before="240" w:line="276" w:lineRule="auto"/>
        <w:jc w:val="center"/>
        <w:rPr>
          <w:rFonts w:cs="Arial"/>
          <w:color w:val="auto"/>
          <w:sz w:val="22"/>
          <w:szCs w:val="22"/>
          <w:lang w:val="pl-PL"/>
        </w:rPr>
      </w:pPr>
      <w:r w:rsidRPr="00BC7FEF">
        <w:rPr>
          <w:rFonts w:cs="Arial"/>
          <w:color w:val="auto"/>
          <w:sz w:val="22"/>
          <w:szCs w:val="22"/>
          <w:lang w:val="pl-PL"/>
        </w:rPr>
        <w:t>***</w:t>
      </w:r>
    </w:p>
    <w:p w:rsidR="00BF57E9" w:rsidRPr="00BC7FEF" w:rsidRDefault="00BF57E9" w:rsidP="00BF57E9">
      <w:pPr>
        <w:spacing w:after="200" w:line="240" w:lineRule="auto"/>
        <w:rPr>
          <w:rFonts w:cs="Arial"/>
          <w:color w:val="auto"/>
          <w:sz w:val="22"/>
          <w:szCs w:val="22"/>
          <w:lang w:val="pl-PL"/>
        </w:rPr>
      </w:pPr>
      <w:r w:rsidRPr="00BC7FEF">
        <w:rPr>
          <w:rFonts w:cs="Arial"/>
          <w:color w:val="auto"/>
          <w:sz w:val="22"/>
          <w:szCs w:val="22"/>
          <w:lang w:val="pl-PL"/>
        </w:rPr>
        <w:t>**</w:t>
      </w:r>
      <w:r>
        <w:rPr>
          <w:rFonts w:cs="Arial"/>
          <w:color w:val="auto"/>
          <w:sz w:val="22"/>
          <w:szCs w:val="22"/>
          <w:lang w:val="pl-PL"/>
        </w:rPr>
        <w:t>*</w:t>
      </w:r>
    </w:p>
    <w:p w:rsidR="00BF57E9" w:rsidRPr="000854F9" w:rsidRDefault="00BF57E9" w:rsidP="00BF57E9">
      <w:pPr>
        <w:spacing w:line="240" w:lineRule="auto"/>
        <w:rPr>
          <w:color w:val="1155CC"/>
          <w:sz w:val="16"/>
          <w:szCs w:val="16"/>
          <w:u w:val="single"/>
          <w:lang w:val="pl-PL"/>
        </w:rPr>
      </w:pPr>
      <w:r w:rsidRPr="000854F9">
        <w:rPr>
          <w:b/>
          <w:color w:val="458DCF"/>
          <w:sz w:val="16"/>
          <w:szCs w:val="16"/>
          <w:lang w:val="pl-PL"/>
        </w:rPr>
        <w:t>Veolia Energia Warszawa</w:t>
      </w:r>
      <w:r w:rsidRPr="00D77FE7">
        <w:rPr>
          <w:b/>
          <w:color w:val="9CC2E5" w:themeColor="accent5" w:themeTint="99"/>
          <w:sz w:val="16"/>
          <w:szCs w:val="16"/>
          <w:lang w:val="pl-PL"/>
        </w:rPr>
        <w:t xml:space="preserve"> </w:t>
      </w:r>
      <w:r w:rsidRPr="00D77FE7">
        <w:rPr>
          <w:rFonts w:cs="Arial"/>
          <w:color w:val="404040" w:themeColor="text1" w:themeTint="BF"/>
          <w:sz w:val="16"/>
          <w:szCs w:val="16"/>
        </w:rPr>
        <w:t xml:space="preserve">zarządza największą w Unii Europejskiej siecią ciepłowniczą, dostarczając ciepło systemowe i zaspokajając tym samym 80% potrzeb cieplnych Warszawy. Spółka, realizując założenia polityki zrównoważonego rozwoju Grupy, tworzy i wdraża </w:t>
      </w:r>
      <w:r w:rsidRPr="00BF57E9">
        <w:rPr>
          <w:rFonts w:cs="Arial"/>
          <w:color w:val="404040" w:themeColor="text1" w:themeTint="BF"/>
          <w:sz w:val="16"/>
          <w:szCs w:val="16"/>
          <w:lang w:val="pl-PL"/>
        </w:rPr>
        <w:t>innowacyjne</w:t>
      </w:r>
      <w:r w:rsidRPr="00D77FE7">
        <w:rPr>
          <w:rFonts w:cs="Arial"/>
          <w:color w:val="404040" w:themeColor="text1" w:themeTint="BF"/>
          <w:sz w:val="16"/>
          <w:szCs w:val="16"/>
        </w:rPr>
        <w:t xml:space="preserve"> i pionierskie dla branży ciepłowniczej rozwiązania efektywne energetycznie, optymalne dla środowiska i społeczności lokalnych. Czuwa nad bezpieczeństwem i pewnością dostaw ciepła, dbając o właściwe funkcjonowanie prawie 1800 km stołecznej sieci ciepłowniczej i tysięcy węzłów cieplnych. </w:t>
      </w:r>
      <w:hyperlink r:id="rId12" w:history="1">
        <w:r w:rsidRPr="00D77FE7">
          <w:rPr>
            <w:rStyle w:val="Hipercze"/>
            <w:rFonts w:cs="Arial"/>
            <w:color w:val="404040" w:themeColor="text1" w:themeTint="BF"/>
            <w:sz w:val="16"/>
            <w:szCs w:val="16"/>
          </w:rPr>
          <w:t>www.energiadlawarszawy.pl</w:t>
        </w:r>
      </w:hyperlink>
    </w:p>
    <w:p w:rsidR="00BF57E9" w:rsidRPr="000854F9" w:rsidRDefault="00BF57E9" w:rsidP="00BF57E9">
      <w:pPr>
        <w:spacing w:line="240" w:lineRule="auto"/>
        <w:rPr>
          <w:color w:val="1155CC"/>
          <w:sz w:val="16"/>
          <w:szCs w:val="16"/>
          <w:u w:val="single"/>
          <w:lang w:val="pl-PL"/>
        </w:rPr>
      </w:pPr>
    </w:p>
    <w:p w:rsidR="00BF57E9" w:rsidRPr="00D77FE7" w:rsidRDefault="00BF57E9" w:rsidP="00BF57E9">
      <w:pPr>
        <w:pStyle w:val="NormalnyWeb"/>
        <w:spacing w:before="0" w:beforeAutospacing="0" w:after="0" w:afterAutospacing="0"/>
        <w:rPr>
          <w:rFonts w:ascii="Arial" w:hAnsi="Arial" w:cs="Arial"/>
          <w:color w:val="404040" w:themeColor="text1" w:themeTint="BF"/>
          <w:sz w:val="16"/>
          <w:szCs w:val="16"/>
        </w:rPr>
      </w:pPr>
      <w:r w:rsidRPr="00D77FE7">
        <w:rPr>
          <w:rFonts w:ascii="Arial" w:hAnsi="Arial" w:cs="Arial"/>
          <w:b/>
          <w:bCs/>
          <w:color w:val="428BCE"/>
          <w:sz w:val="16"/>
          <w:szCs w:val="16"/>
        </w:rPr>
        <w:t>Grupa Veolia w Polsce</w:t>
      </w:r>
      <w:r w:rsidRPr="000854F9">
        <w:rPr>
          <w:color w:val="2E74B5" w:themeColor="accent5" w:themeShade="BF"/>
          <w:sz w:val="16"/>
          <w:szCs w:val="16"/>
        </w:rPr>
        <w:t xml:space="preserve"> </w:t>
      </w:r>
      <w:r>
        <w:rPr>
          <w:color w:val="2E74B5" w:themeColor="accent5" w:themeShade="BF"/>
          <w:sz w:val="16"/>
          <w:szCs w:val="16"/>
        </w:rPr>
        <w:t xml:space="preserve"> </w:t>
      </w:r>
      <w:r w:rsidRPr="00D77FE7">
        <w:rPr>
          <w:rFonts w:ascii="Arial" w:hAnsi="Arial" w:cs="Arial"/>
          <w:color w:val="404040" w:themeColor="text1" w:themeTint="BF"/>
          <w:sz w:val="16"/>
          <w:szCs w:val="16"/>
        </w:rPr>
        <w:t>dąży do tego, by stać się wzorcową firmą w obszarze transformacji ekologicznej. Od 25 lat jest sprawdzonym partnerem miast i przemysłu na terenie całego kraju. Opierając się na wiedzy i doświadczeniu oferuje innowacyjne usługi dostosowane do potrzeb Klientów. Inwestując w rozbudowę i modernizację swojej infrastruktury produkcyjnej i dystrybucyjnej, a także rozwijając działalność w zakresie efektywnego zarządzania energią,  gospodarki wodno-ściekowej i odpadowej zapewnia najwyższą jakość usług. Wpisując się w model gospodarki o obiegu zamkniętym tworzy i wdraża rozwiązania efektywne ekonomicznie i przyjazne dla środowiska przyczyniając się do zrównoważonego rozwoju miast i przemysłu. </w:t>
      </w:r>
    </w:p>
    <w:p w:rsidR="00BF57E9" w:rsidRPr="00D77FE7" w:rsidRDefault="00BF57E9" w:rsidP="00BF57E9">
      <w:pPr>
        <w:pStyle w:val="NormalnyWeb"/>
        <w:spacing w:before="0" w:beforeAutospacing="0" w:after="0" w:afterAutospacing="0"/>
        <w:rPr>
          <w:rFonts w:ascii="Arial" w:hAnsi="Arial" w:cs="Arial"/>
          <w:color w:val="404040" w:themeColor="text1" w:themeTint="BF"/>
          <w:sz w:val="16"/>
          <w:szCs w:val="16"/>
        </w:rPr>
      </w:pPr>
      <w:r w:rsidRPr="00D77FE7">
        <w:rPr>
          <w:rFonts w:ascii="Arial" w:hAnsi="Arial" w:cs="Arial"/>
          <w:color w:val="404040" w:themeColor="text1" w:themeTint="BF"/>
          <w:sz w:val="16"/>
          <w:szCs w:val="16"/>
        </w:rPr>
        <w:t xml:space="preserve">Grupa Veolia w Polsce zatrudnia 4 600 pracowników, których misją jest odnawianie zasobów świata. Prowadzi działalność w 123 miejscowościach, w 58 miastach zarządza sieciami ciepłowniczymi. Działa poprzez spółki operacyjne: Veolia Energia Polska (holding), Veolia Energia Warszawa, Veolia Energia Łódź, Veolia Energia Poznań, Veolia term, Veolia Energy Contracting Poland, Veolia Industry Polska, Przedsiębiorstwo Wodociągów i Kanalizacji w Tarnowskich Górach oraz ich spółki zależne. </w:t>
      </w:r>
      <w:hyperlink r:id="rId13" w:history="1">
        <w:r w:rsidRPr="00D77FE7">
          <w:rPr>
            <w:rStyle w:val="Hipercze"/>
            <w:rFonts w:ascii="Arial" w:hAnsi="Arial" w:cs="Arial"/>
            <w:color w:val="404040" w:themeColor="text1" w:themeTint="BF"/>
            <w:sz w:val="16"/>
            <w:szCs w:val="16"/>
          </w:rPr>
          <w:t>www.veolia.pl</w:t>
        </w:r>
      </w:hyperlink>
    </w:p>
    <w:p w:rsidR="00BF57E9" w:rsidRPr="00D77FE7" w:rsidRDefault="00BF57E9" w:rsidP="00BF57E9">
      <w:pPr>
        <w:pStyle w:val="NormalnyWeb"/>
        <w:spacing w:before="0" w:beforeAutospacing="0" w:after="0" w:afterAutospacing="0"/>
        <w:rPr>
          <w:rFonts w:ascii="Arial" w:hAnsi="Arial" w:cs="Arial"/>
          <w:color w:val="404040" w:themeColor="text1" w:themeTint="BF"/>
          <w:sz w:val="16"/>
          <w:szCs w:val="16"/>
        </w:rPr>
      </w:pPr>
      <w:hyperlink r:id="rId14" w:history="1">
        <w:r w:rsidRPr="00D77FE7">
          <w:rPr>
            <w:rStyle w:val="Hipercze"/>
            <w:rFonts w:ascii="Arial" w:hAnsi="Arial" w:cs="Arial"/>
            <w:color w:val="404040" w:themeColor="text1" w:themeTint="BF"/>
            <w:sz w:val="16"/>
            <w:szCs w:val="16"/>
          </w:rPr>
          <w:t>Zobacz film</w:t>
        </w:r>
      </w:hyperlink>
    </w:p>
    <w:p w:rsidR="00BF57E9" w:rsidRPr="000854F9" w:rsidRDefault="00BF57E9" w:rsidP="00BF57E9">
      <w:pPr>
        <w:rPr>
          <w:color w:val="1155CC"/>
          <w:sz w:val="18"/>
          <w:szCs w:val="18"/>
          <w:u w:val="single"/>
          <w:lang w:val="pl-PL"/>
        </w:rPr>
      </w:pPr>
    </w:p>
    <w:p w:rsidR="00BF57E9" w:rsidRPr="00E86DC7" w:rsidRDefault="00BF57E9" w:rsidP="00BF5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 w:val="24"/>
          <w:lang w:val="pl-PL"/>
        </w:rPr>
      </w:pPr>
    </w:p>
    <w:p w:rsidR="00BF57E9" w:rsidRPr="000854F9" w:rsidRDefault="00BF57E9" w:rsidP="00BF5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b/>
          <w:color w:val="548DD4"/>
          <w:sz w:val="22"/>
          <w:szCs w:val="22"/>
          <w:lang w:val="pl-PL"/>
        </w:rPr>
      </w:pPr>
      <w:r w:rsidRPr="000854F9">
        <w:rPr>
          <w:rFonts w:eastAsia="Times New Roman" w:cs="Arial"/>
          <w:b/>
          <w:color w:val="548DD4"/>
          <w:sz w:val="22"/>
          <w:szCs w:val="22"/>
          <w:lang w:val="pl-PL"/>
        </w:rPr>
        <w:t>Kontakt dla mediów:</w:t>
      </w:r>
    </w:p>
    <w:p w:rsidR="00BF57E9" w:rsidRPr="000854F9" w:rsidRDefault="00BF57E9" w:rsidP="00BF5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 w:val="22"/>
          <w:szCs w:val="22"/>
          <w:lang w:val="pl-PL"/>
        </w:rPr>
      </w:pPr>
      <w:r>
        <w:rPr>
          <w:rFonts w:eastAsia="Times New Roman" w:cs="Arial"/>
          <w:noProof/>
          <w:color w:val="212121"/>
          <w:sz w:val="22"/>
          <w:szCs w:val="22"/>
          <w:lang w:val="pl-PL"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3" o:spid="_x0000_s2060" type="#_x0000_t32" style="position:absolute;left:0;text-align:left;margin-left:2.05pt;margin-top:9.8pt;width:49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" strokecolor="#8db3e2" strokeweight="1.5pt"/>
        </w:pict>
      </w:r>
    </w:p>
    <w:p w:rsidR="00BF57E9" w:rsidRPr="006F1A5A" w:rsidRDefault="00BF57E9" w:rsidP="00BF57E9">
      <w:pPr>
        <w:pStyle w:val="Textecontacts"/>
        <w:framePr w:w="0" w:hRule="auto" w:wrap="auto" w:hAnchor="text" w:xAlign="left" w:yAlign="inline"/>
        <w:spacing w:line="276" w:lineRule="auto"/>
        <w:rPr>
          <w:rStyle w:val="Textebold"/>
          <w:rFonts w:cs="Arial"/>
          <w:sz w:val="20"/>
          <w:szCs w:val="20"/>
          <w:lang w:val="pl-PL"/>
        </w:rPr>
      </w:pPr>
      <w:r w:rsidRPr="006F1A5A">
        <w:rPr>
          <w:rStyle w:val="Textebold"/>
          <w:rFonts w:cs="Arial"/>
          <w:sz w:val="20"/>
          <w:szCs w:val="20"/>
          <w:lang w:val="pl-PL"/>
        </w:rPr>
        <w:t>Aleksandra Żurada</w:t>
      </w:r>
    </w:p>
    <w:p w:rsidR="00BF57E9" w:rsidRPr="006F1A5A" w:rsidRDefault="00BF57E9" w:rsidP="00BF57E9">
      <w:pPr>
        <w:pStyle w:val="Textecontacts"/>
        <w:framePr w:w="0" w:hRule="auto" w:wrap="auto" w:hAnchor="text" w:xAlign="left" w:yAlign="inline"/>
        <w:spacing w:line="276" w:lineRule="auto"/>
        <w:rPr>
          <w:rFonts w:cs="Arial"/>
          <w:i/>
          <w:iCs/>
          <w:sz w:val="20"/>
          <w:szCs w:val="20"/>
          <w:lang w:val="pl-PL"/>
        </w:rPr>
      </w:pPr>
      <w:r w:rsidRPr="006F1A5A">
        <w:rPr>
          <w:rFonts w:cs="Arial"/>
          <w:i/>
          <w:iCs/>
          <w:sz w:val="20"/>
          <w:szCs w:val="20"/>
          <w:lang w:val="pl-PL"/>
        </w:rPr>
        <w:t>Dyrektor komunikacji Veolii Energii Warszawa</w:t>
      </w:r>
    </w:p>
    <w:p w:rsidR="00BF57E9" w:rsidRPr="006F1A5A" w:rsidRDefault="00BF57E9" w:rsidP="00BF57E9">
      <w:pPr>
        <w:pStyle w:val="Textecontacts"/>
        <w:framePr w:w="0" w:hRule="auto" w:wrap="auto" w:hAnchor="text" w:xAlign="left" w:yAlign="inline"/>
        <w:spacing w:line="276" w:lineRule="auto"/>
        <w:rPr>
          <w:rFonts w:cs="Arial"/>
          <w:sz w:val="20"/>
          <w:szCs w:val="20"/>
          <w:lang w:val="pl-PL"/>
        </w:rPr>
      </w:pPr>
      <w:r w:rsidRPr="006F1A5A">
        <w:rPr>
          <w:rFonts w:cs="Arial"/>
          <w:sz w:val="20"/>
          <w:szCs w:val="20"/>
          <w:lang w:val="pl-PL"/>
        </w:rPr>
        <w:t>kom.: +48 508 336 419</w:t>
      </w:r>
    </w:p>
    <w:p w:rsidR="00680A99" w:rsidRPr="00BF57E9" w:rsidRDefault="00BF57E9" w:rsidP="00BF57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Cs w:val="20"/>
          <w:lang w:val="pl-PL"/>
        </w:rPr>
      </w:pPr>
      <w:r w:rsidRPr="006F1A5A">
        <w:rPr>
          <w:rFonts w:cs="Arial"/>
          <w:szCs w:val="20"/>
          <w:lang w:val="pl-PL"/>
        </w:rPr>
        <w:t>aleksandra.zurada@veolia.com</w:t>
      </w:r>
    </w:p>
    <w:sectPr w:rsidR="00680A99" w:rsidRPr="00BF57E9" w:rsidSect="00F71406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369" w:right="964" w:bottom="369" w:left="964" w:header="369" w:footer="36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6C8" w:rsidRDefault="009B56C8">
      <w:r>
        <w:separator/>
      </w:r>
    </w:p>
    <w:p w:rsidR="009B56C8" w:rsidRDefault="009B56C8"/>
  </w:endnote>
  <w:endnote w:type="continuationSeparator" w:id="0">
    <w:p w:rsidR="009B56C8" w:rsidRDefault="009B56C8">
      <w:r>
        <w:continuationSeparator/>
      </w:r>
    </w:p>
    <w:p w:rsidR="009B56C8" w:rsidRDefault="009B56C8"/>
  </w:endnote>
  <w:endnote w:type="continuationNotice" w:id="1">
    <w:p w:rsidR="009B56C8" w:rsidRDefault="009B56C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E" w:rsidRPr="00FD6778" w:rsidRDefault="00833E3E" w:rsidP="002742CF">
    <w:pPr>
      <w:pStyle w:val="Stopka"/>
    </w:pPr>
  </w:p>
  <w:p w:rsidR="00833E3E" w:rsidRPr="00FD6778" w:rsidRDefault="00833E3E" w:rsidP="002742CF">
    <w:pPr>
      <w:pStyle w:val="Stopka"/>
    </w:pPr>
  </w:p>
  <w:p w:rsidR="00833E3E" w:rsidRPr="00FD6778" w:rsidRDefault="00833E3E" w:rsidP="002742CF">
    <w:pPr>
      <w:pStyle w:val="Stopka"/>
    </w:pPr>
  </w:p>
  <w:p w:rsidR="00833E3E" w:rsidRPr="00FD6778" w:rsidRDefault="00B740F0" w:rsidP="002742CF">
    <w:pPr>
      <w:pStyle w:val="Numerodepage"/>
      <w:rPr>
        <w:lang w:val="en-US"/>
      </w:rPr>
    </w:pPr>
    <w:r w:rsidRPr="00FD6778">
      <w:rPr>
        <w:lang w:val="en-US"/>
      </w:rPr>
      <w:fldChar w:fldCharType="begin"/>
    </w:r>
    <w:r w:rsidR="00833E3E" w:rsidRPr="00FD6778">
      <w:rPr>
        <w:lang w:val="en-US"/>
      </w:rPr>
      <w:instrText xml:space="preserve"> PAGE   \* MERGEFORMAT </w:instrText>
    </w:r>
    <w:r w:rsidRPr="00FD6778">
      <w:rPr>
        <w:lang w:val="en-US"/>
      </w:rPr>
      <w:fldChar w:fldCharType="separate"/>
    </w:r>
    <w:r w:rsidR="00BF57E9">
      <w:rPr>
        <w:noProof/>
        <w:lang w:val="en-US"/>
      </w:rPr>
      <w:t>3</w:t>
    </w:r>
    <w:r w:rsidRPr="00FD6778">
      <w:rPr>
        <w:lang w:val="en-US"/>
      </w:rPr>
      <w:fldChar w:fldCharType="end"/>
    </w:r>
  </w:p>
  <w:p w:rsidR="00833E3E" w:rsidRPr="00FD6778" w:rsidRDefault="00833E3E" w:rsidP="002742CF">
    <w:pPr>
      <w:pStyle w:val="Stopka"/>
      <w:spacing w:line="180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E" w:rsidRPr="00FD6778" w:rsidRDefault="00833E3E" w:rsidP="002742CF">
    <w:pPr>
      <w:pStyle w:val="Stopka"/>
    </w:pPr>
  </w:p>
  <w:p w:rsidR="00833E3E" w:rsidRPr="00FD6778" w:rsidRDefault="00833E3E" w:rsidP="002742CF">
    <w:pPr>
      <w:pStyle w:val="Stopka"/>
    </w:pPr>
  </w:p>
  <w:p w:rsidR="00833E3E" w:rsidRPr="00FD6778" w:rsidRDefault="00833E3E" w:rsidP="002742CF">
    <w:pPr>
      <w:pStyle w:val="Stopka"/>
    </w:pPr>
  </w:p>
  <w:p w:rsidR="00833E3E" w:rsidRPr="00FD6778" w:rsidRDefault="00B740F0" w:rsidP="002742CF">
    <w:pPr>
      <w:pStyle w:val="Numerodepage"/>
      <w:rPr>
        <w:lang w:val="en-US"/>
      </w:rPr>
    </w:pPr>
    <w:r w:rsidRPr="00FD6778">
      <w:rPr>
        <w:lang w:val="en-US"/>
      </w:rPr>
      <w:fldChar w:fldCharType="begin"/>
    </w:r>
    <w:r w:rsidR="00833E3E" w:rsidRPr="00FD6778">
      <w:rPr>
        <w:lang w:val="en-US"/>
      </w:rPr>
      <w:instrText xml:space="preserve"> PAGE   \* MERGEFORMAT </w:instrText>
    </w:r>
    <w:r w:rsidRPr="00FD6778">
      <w:rPr>
        <w:lang w:val="en-US"/>
      </w:rPr>
      <w:fldChar w:fldCharType="separate"/>
    </w:r>
    <w:r w:rsidR="00BF57E9">
      <w:rPr>
        <w:noProof/>
        <w:lang w:val="en-US"/>
      </w:rPr>
      <w:t>1</w:t>
    </w:r>
    <w:r w:rsidRPr="00FD6778">
      <w:rPr>
        <w:lang w:val="en-US"/>
      </w:rPr>
      <w:fldChar w:fldCharType="end"/>
    </w:r>
  </w:p>
  <w:p w:rsidR="00833E3E" w:rsidRPr="00FD6778" w:rsidRDefault="00833E3E" w:rsidP="002742CF">
    <w:pPr>
      <w:pStyle w:val="Stopka"/>
      <w:spacing w:line="18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6C8" w:rsidRDefault="009B56C8">
      <w:r>
        <w:separator/>
      </w:r>
    </w:p>
    <w:p w:rsidR="009B56C8" w:rsidRDefault="009B56C8"/>
  </w:footnote>
  <w:footnote w:type="continuationSeparator" w:id="0">
    <w:p w:rsidR="009B56C8" w:rsidRDefault="009B56C8">
      <w:r>
        <w:continuationSeparator/>
      </w:r>
    </w:p>
    <w:p w:rsidR="009B56C8" w:rsidRDefault="009B56C8"/>
  </w:footnote>
  <w:footnote w:type="continuationNotice" w:id="1">
    <w:p w:rsidR="009B56C8" w:rsidRDefault="009B56C8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E" w:rsidRPr="00FD6778" w:rsidRDefault="00833E3E" w:rsidP="00F25C58">
    <w:pPr>
      <w:pStyle w:val="Nagwek"/>
      <w:rPr>
        <w:noProof/>
      </w:rPr>
    </w:pPr>
  </w:p>
  <w:p w:rsidR="00833E3E" w:rsidRPr="00FD6778" w:rsidRDefault="00833E3E" w:rsidP="003E4351">
    <w:pPr>
      <w:pStyle w:val="Nagwek"/>
      <w:spacing w:line="320" w:lineRule="exact"/>
    </w:pPr>
  </w:p>
  <w:p w:rsidR="00833E3E" w:rsidRPr="00FD6778" w:rsidRDefault="00B740F0" w:rsidP="00FD6778">
    <w:pPr>
      <w:pStyle w:val="Titre1entete"/>
      <w:rPr>
        <w:lang w:val="en-US"/>
      </w:rPr>
    </w:pPr>
    <w:fldSimple w:instr=" STYLEREF  &quot;Heading document&quot;  \* MERGEFORMAT ">
      <w:r w:rsidR="00BF57E9" w:rsidRPr="00BF57E9">
        <w:rPr>
          <w:lang w:val="en-US"/>
        </w:rPr>
        <w:t>Informacja</w:t>
      </w:r>
    </w:fldSimple>
  </w:p>
  <w:p w:rsidR="00833E3E" w:rsidRPr="00FD6778" w:rsidRDefault="00B740F0" w:rsidP="003D2606">
    <w:pPr>
      <w:pStyle w:val="Dateetsous-titreentete"/>
      <w:rPr>
        <w:lang w:val="en-US"/>
      </w:rPr>
    </w:pPr>
    <w:fldSimple w:instr=" STYLEREF  &quot;Date et sous-titre&quot;  \* MERGEFORMAT ">
      <w:r w:rsidR="00BF57E9" w:rsidRPr="00BF57E9">
        <w:rPr>
          <w:lang w:val="en-US"/>
        </w:rPr>
        <w:t>30 listopada 2021 r.</w:t>
      </w:r>
    </w:fldSimple>
  </w:p>
  <w:p w:rsidR="00833E3E" w:rsidRPr="00FD6778" w:rsidRDefault="00833E3E" w:rsidP="003D2606">
    <w:pPr>
      <w:pStyle w:val="Filetentete"/>
      <w:rPr>
        <w:noProof/>
        <w:lang w:val="en-US"/>
      </w:rPr>
    </w:pPr>
  </w:p>
  <w:p w:rsidR="00833E3E" w:rsidRPr="00FD6778" w:rsidRDefault="00833E3E" w:rsidP="00F25C58">
    <w:pPr>
      <w:pStyle w:val="Nagwek"/>
      <w:rPr>
        <w:noProof/>
      </w:rPr>
    </w:pPr>
  </w:p>
  <w:p w:rsidR="00833E3E" w:rsidRPr="00FD6778" w:rsidRDefault="00833E3E" w:rsidP="003E4351">
    <w:pPr>
      <w:pStyle w:val="Nagwek"/>
    </w:pPr>
  </w:p>
  <w:p w:rsidR="00833E3E" w:rsidRPr="00FD6778" w:rsidRDefault="00833E3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E" w:rsidRPr="00FD6778" w:rsidRDefault="00833E3E">
    <w:pPr>
      <w:pStyle w:val="Nagwek"/>
    </w:pPr>
  </w:p>
  <w:p w:rsidR="00833E3E" w:rsidRPr="00FD6778" w:rsidRDefault="00833E3E">
    <w:pPr>
      <w:pStyle w:val="Nagwek"/>
    </w:pPr>
  </w:p>
  <w:p w:rsidR="00833E3E" w:rsidRPr="00FD6778" w:rsidRDefault="00833E3E">
    <w:pPr>
      <w:pStyle w:val="Nagwek"/>
    </w:pPr>
  </w:p>
  <w:p w:rsidR="00833E3E" w:rsidRPr="00FD6778" w:rsidRDefault="00833E3E">
    <w:pPr>
      <w:pStyle w:val="Nagwek"/>
    </w:pPr>
  </w:p>
  <w:p w:rsidR="00833E3E" w:rsidRPr="00FD6778" w:rsidRDefault="00833E3E" w:rsidP="009D1F90">
    <w:pPr>
      <w:pStyle w:val="Nagwek"/>
      <w:spacing w:line="180" w:lineRule="exact"/>
    </w:pPr>
  </w:p>
  <w:p w:rsidR="00833E3E" w:rsidRPr="00FD6778" w:rsidRDefault="00833E3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AA5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F2F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08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4B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4E0F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4AC8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F0B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1C0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AC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EE0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53082F"/>
    <w:multiLevelType w:val="hybridMultilevel"/>
    <w:tmpl w:val="0FC2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FF3499"/>
    <w:multiLevelType w:val="hybridMultilevel"/>
    <w:tmpl w:val="4FEC882E"/>
    <w:lvl w:ilvl="0" w:tplc="6166138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</w:compat>
  <w:rsids>
    <w:rsidRoot w:val="00DF6D61"/>
    <w:rsid w:val="000017E8"/>
    <w:rsid w:val="00007220"/>
    <w:rsid w:val="00011E01"/>
    <w:rsid w:val="00011E87"/>
    <w:rsid w:val="00012682"/>
    <w:rsid w:val="00013556"/>
    <w:rsid w:val="000166E3"/>
    <w:rsid w:val="0002053C"/>
    <w:rsid w:val="00021514"/>
    <w:rsid w:val="00026F8D"/>
    <w:rsid w:val="00030BDD"/>
    <w:rsid w:val="000354B8"/>
    <w:rsid w:val="000402D1"/>
    <w:rsid w:val="00041603"/>
    <w:rsid w:val="00041E23"/>
    <w:rsid w:val="000429F4"/>
    <w:rsid w:val="00044766"/>
    <w:rsid w:val="00051486"/>
    <w:rsid w:val="000515FC"/>
    <w:rsid w:val="000549B9"/>
    <w:rsid w:val="000551ED"/>
    <w:rsid w:val="0005573C"/>
    <w:rsid w:val="00056CEA"/>
    <w:rsid w:val="000571C8"/>
    <w:rsid w:val="00057755"/>
    <w:rsid w:val="00057928"/>
    <w:rsid w:val="00060051"/>
    <w:rsid w:val="00061446"/>
    <w:rsid w:val="0006217C"/>
    <w:rsid w:val="000633BC"/>
    <w:rsid w:val="000653CB"/>
    <w:rsid w:val="000667C2"/>
    <w:rsid w:val="000748A1"/>
    <w:rsid w:val="000761B8"/>
    <w:rsid w:val="0007683D"/>
    <w:rsid w:val="00077B9A"/>
    <w:rsid w:val="00080680"/>
    <w:rsid w:val="00084F51"/>
    <w:rsid w:val="000854F9"/>
    <w:rsid w:val="00085D3D"/>
    <w:rsid w:val="000909E5"/>
    <w:rsid w:val="00093FB4"/>
    <w:rsid w:val="00096386"/>
    <w:rsid w:val="00096A2D"/>
    <w:rsid w:val="000B0C2E"/>
    <w:rsid w:val="000B1CCC"/>
    <w:rsid w:val="000B5C93"/>
    <w:rsid w:val="000B7819"/>
    <w:rsid w:val="000C16A6"/>
    <w:rsid w:val="000C2388"/>
    <w:rsid w:val="000C5EE8"/>
    <w:rsid w:val="000C6BA1"/>
    <w:rsid w:val="000D5A48"/>
    <w:rsid w:val="000E07E7"/>
    <w:rsid w:val="000F7ABB"/>
    <w:rsid w:val="000F7FC2"/>
    <w:rsid w:val="00100918"/>
    <w:rsid w:val="00101DCA"/>
    <w:rsid w:val="00102343"/>
    <w:rsid w:val="00103A3D"/>
    <w:rsid w:val="00105E05"/>
    <w:rsid w:val="0010735B"/>
    <w:rsid w:val="001152CE"/>
    <w:rsid w:val="00115CE1"/>
    <w:rsid w:val="00117546"/>
    <w:rsid w:val="00124E91"/>
    <w:rsid w:val="00130704"/>
    <w:rsid w:val="0013163C"/>
    <w:rsid w:val="00133F48"/>
    <w:rsid w:val="00136933"/>
    <w:rsid w:val="00137651"/>
    <w:rsid w:val="00140115"/>
    <w:rsid w:val="001406C7"/>
    <w:rsid w:val="00142808"/>
    <w:rsid w:val="00144DE9"/>
    <w:rsid w:val="00144EEF"/>
    <w:rsid w:val="00147CDA"/>
    <w:rsid w:val="00151B86"/>
    <w:rsid w:val="00153206"/>
    <w:rsid w:val="00160F0F"/>
    <w:rsid w:val="00162D9C"/>
    <w:rsid w:val="0016334C"/>
    <w:rsid w:val="0017045C"/>
    <w:rsid w:val="00170653"/>
    <w:rsid w:val="00174BB8"/>
    <w:rsid w:val="00174C79"/>
    <w:rsid w:val="00177860"/>
    <w:rsid w:val="0018085B"/>
    <w:rsid w:val="00184C08"/>
    <w:rsid w:val="00187945"/>
    <w:rsid w:val="00190015"/>
    <w:rsid w:val="00191C23"/>
    <w:rsid w:val="001941B3"/>
    <w:rsid w:val="00197D5D"/>
    <w:rsid w:val="001A14A1"/>
    <w:rsid w:val="001A444F"/>
    <w:rsid w:val="001A59F3"/>
    <w:rsid w:val="001C04FE"/>
    <w:rsid w:val="001C2EE8"/>
    <w:rsid w:val="001C3566"/>
    <w:rsid w:val="001D576B"/>
    <w:rsid w:val="001E0B0F"/>
    <w:rsid w:val="001E143D"/>
    <w:rsid w:val="001E325D"/>
    <w:rsid w:val="001E40B5"/>
    <w:rsid w:val="001E7F2E"/>
    <w:rsid w:val="001F1124"/>
    <w:rsid w:val="001F7CA0"/>
    <w:rsid w:val="002045E9"/>
    <w:rsid w:val="002046AC"/>
    <w:rsid w:val="00214893"/>
    <w:rsid w:val="002164A7"/>
    <w:rsid w:val="00216AA9"/>
    <w:rsid w:val="00223E13"/>
    <w:rsid w:val="002340CD"/>
    <w:rsid w:val="002435BB"/>
    <w:rsid w:val="002439AA"/>
    <w:rsid w:val="00244298"/>
    <w:rsid w:val="002474DE"/>
    <w:rsid w:val="00250139"/>
    <w:rsid w:val="00260184"/>
    <w:rsid w:val="00260A6C"/>
    <w:rsid w:val="00262104"/>
    <w:rsid w:val="00265F71"/>
    <w:rsid w:val="00273975"/>
    <w:rsid w:val="002742CF"/>
    <w:rsid w:val="0028353C"/>
    <w:rsid w:val="00283948"/>
    <w:rsid w:val="00285C6D"/>
    <w:rsid w:val="00286429"/>
    <w:rsid w:val="00286789"/>
    <w:rsid w:val="0029180D"/>
    <w:rsid w:val="00293FAD"/>
    <w:rsid w:val="002950FA"/>
    <w:rsid w:val="00296B20"/>
    <w:rsid w:val="00297E88"/>
    <w:rsid w:val="002A140C"/>
    <w:rsid w:val="002A43DD"/>
    <w:rsid w:val="002A653E"/>
    <w:rsid w:val="002B0F7E"/>
    <w:rsid w:val="002B2385"/>
    <w:rsid w:val="002B26F3"/>
    <w:rsid w:val="002B340A"/>
    <w:rsid w:val="002B4BC9"/>
    <w:rsid w:val="002C1038"/>
    <w:rsid w:val="002C315C"/>
    <w:rsid w:val="002C6DD2"/>
    <w:rsid w:val="002D2C42"/>
    <w:rsid w:val="002D4943"/>
    <w:rsid w:val="002E16E8"/>
    <w:rsid w:val="002E2C5C"/>
    <w:rsid w:val="002E6C5A"/>
    <w:rsid w:val="002F06D0"/>
    <w:rsid w:val="002F0DBA"/>
    <w:rsid w:val="00301AB5"/>
    <w:rsid w:val="00303548"/>
    <w:rsid w:val="00304F9B"/>
    <w:rsid w:val="00305BB9"/>
    <w:rsid w:val="00307BE7"/>
    <w:rsid w:val="0031616E"/>
    <w:rsid w:val="00316BFF"/>
    <w:rsid w:val="00317391"/>
    <w:rsid w:val="0032294C"/>
    <w:rsid w:val="0032433C"/>
    <w:rsid w:val="00331492"/>
    <w:rsid w:val="003315D2"/>
    <w:rsid w:val="003317F0"/>
    <w:rsid w:val="00332E71"/>
    <w:rsid w:val="00340B5E"/>
    <w:rsid w:val="00343C60"/>
    <w:rsid w:val="003445E9"/>
    <w:rsid w:val="00347430"/>
    <w:rsid w:val="0035362A"/>
    <w:rsid w:val="003573F3"/>
    <w:rsid w:val="00357C79"/>
    <w:rsid w:val="00357EA1"/>
    <w:rsid w:val="00357F42"/>
    <w:rsid w:val="003616CC"/>
    <w:rsid w:val="00363CF9"/>
    <w:rsid w:val="00371AC4"/>
    <w:rsid w:val="00372D63"/>
    <w:rsid w:val="00374C8F"/>
    <w:rsid w:val="003750A2"/>
    <w:rsid w:val="003755B9"/>
    <w:rsid w:val="00375617"/>
    <w:rsid w:val="003772B6"/>
    <w:rsid w:val="00381680"/>
    <w:rsid w:val="00382295"/>
    <w:rsid w:val="00384AC0"/>
    <w:rsid w:val="00386C4D"/>
    <w:rsid w:val="00390871"/>
    <w:rsid w:val="00390C2D"/>
    <w:rsid w:val="00391731"/>
    <w:rsid w:val="00397C92"/>
    <w:rsid w:val="003A0D3F"/>
    <w:rsid w:val="003A0E6D"/>
    <w:rsid w:val="003A27EB"/>
    <w:rsid w:val="003B0D77"/>
    <w:rsid w:val="003B70BF"/>
    <w:rsid w:val="003C3E01"/>
    <w:rsid w:val="003C5097"/>
    <w:rsid w:val="003C61D6"/>
    <w:rsid w:val="003D0E45"/>
    <w:rsid w:val="003D2606"/>
    <w:rsid w:val="003D4DF9"/>
    <w:rsid w:val="003D5477"/>
    <w:rsid w:val="003D70DF"/>
    <w:rsid w:val="003D7C0C"/>
    <w:rsid w:val="003E1A5A"/>
    <w:rsid w:val="003E4351"/>
    <w:rsid w:val="003E4E2C"/>
    <w:rsid w:val="003E6992"/>
    <w:rsid w:val="003E7D3D"/>
    <w:rsid w:val="003F054C"/>
    <w:rsid w:val="003F3A36"/>
    <w:rsid w:val="003F7B75"/>
    <w:rsid w:val="00402D78"/>
    <w:rsid w:val="00403231"/>
    <w:rsid w:val="00411703"/>
    <w:rsid w:val="004134D7"/>
    <w:rsid w:val="00416863"/>
    <w:rsid w:val="004257EB"/>
    <w:rsid w:val="0042590E"/>
    <w:rsid w:val="00427B2C"/>
    <w:rsid w:val="00430991"/>
    <w:rsid w:val="0043251E"/>
    <w:rsid w:val="00433210"/>
    <w:rsid w:val="00433C8B"/>
    <w:rsid w:val="00440959"/>
    <w:rsid w:val="00440E18"/>
    <w:rsid w:val="004426B6"/>
    <w:rsid w:val="00443739"/>
    <w:rsid w:val="00447E42"/>
    <w:rsid w:val="00454208"/>
    <w:rsid w:val="00456498"/>
    <w:rsid w:val="00457F4D"/>
    <w:rsid w:val="00465136"/>
    <w:rsid w:val="004655E7"/>
    <w:rsid w:val="00470988"/>
    <w:rsid w:val="00471728"/>
    <w:rsid w:val="004743DD"/>
    <w:rsid w:val="004743EF"/>
    <w:rsid w:val="0047545C"/>
    <w:rsid w:val="00475C6E"/>
    <w:rsid w:val="00476BBC"/>
    <w:rsid w:val="00480741"/>
    <w:rsid w:val="004815EF"/>
    <w:rsid w:val="004818E6"/>
    <w:rsid w:val="00483EB8"/>
    <w:rsid w:val="0048435C"/>
    <w:rsid w:val="0049185D"/>
    <w:rsid w:val="0049419E"/>
    <w:rsid w:val="004958A8"/>
    <w:rsid w:val="004962B5"/>
    <w:rsid w:val="00496574"/>
    <w:rsid w:val="00497151"/>
    <w:rsid w:val="004A2AB8"/>
    <w:rsid w:val="004A2D20"/>
    <w:rsid w:val="004A3641"/>
    <w:rsid w:val="004A4600"/>
    <w:rsid w:val="004A5983"/>
    <w:rsid w:val="004B1170"/>
    <w:rsid w:val="004C0FC4"/>
    <w:rsid w:val="004C1B8C"/>
    <w:rsid w:val="004C784F"/>
    <w:rsid w:val="004C788B"/>
    <w:rsid w:val="004C7D0D"/>
    <w:rsid w:val="004D0FF8"/>
    <w:rsid w:val="004D549F"/>
    <w:rsid w:val="004D5A46"/>
    <w:rsid w:val="004D6D1C"/>
    <w:rsid w:val="004E0286"/>
    <w:rsid w:val="004E04CA"/>
    <w:rsid w:val="004E1201"/>
    <w:rsid w:val="004E1CF0"/>
    <w:rsid w:val="004E25FB"/>
    <w:rsid w:val="004E3D9E"/>
    <w:rsid w:val="004E417B"/>
    <w:rsid w:val="004E6D92"/>
    <w:rsid w:val="004F0EEE"/>
    <w:rsid w:val="004F645C"/>
    <w:rsid w:val="00500539"/>
    <w:rsid w:val="005074FB"/>
    <w:rsid w:val="00510E02"/>
    <w:rsid w:val="00514237"/>
    <w:rsid w:val="00517D88"/>
    <w:rsid w:val="00521D11"/>
    <w:rsid w:val="00525986"/>
    <w:rsid w:val="00526443"/>
    <w:rsid w:val="00530CD6"/>
    <w:rsid w:val="00532811"/>
    <w:rsid w:val="0053451A"/>
    <w:rsid w:val="0053552C"/>
    <w:rsid w:val="00536717"/>
    <w:rsid w:val="00541571"/>
    <w:rsid w:val="0054190D"/>
    <w:rsid w:val="00543380"/>
    <w:rsid w:val="005443C3"/>
    <w:rsid w:val="005502A0"/>
    <w:rsid w:val="005541AF"/>
    <w:rsid w:val="005544D7"/>
    <w:rsid w:val="00555845"/>
    <w:rsid w:val="00556D0B"/>
    <w:rsid w:val="00557608"/>
    <w:rsid w:val="0056022F"/>
    <w:rsid w:val="005616E1"/>
    <w:rsid w:val="00564BDE"/>
    <w:rsid w:val="0057110C"/>
    <w:rsid w:val="00576E1E"/>
    <w:rsid w:val="00577E47"/>
    <w:rsid w:val="00581B51"/>
    <w:rsid w:val="005831E4"/>
    <w:rsid w:val="00583F3F"/>
    <w:rsid w:val="00594D3C"/>
    <w:rsid w:val="00594D88"/>
    <w:rsid w:val="005951D8"/>
    <w:rsid w:val="0059776E"/>
    <w:rsid w:val="00597E7A"/>
    <w:rsid w:val="005A246D"/>
    <w:rsid w:val="005A3F4C"/>
    <w:rsid w:val="005A4D9B"/>
    <w:rsid w:val="005B0123"/>
    <w:rsid w:val="005B37CA"/>
    <w:rsid w:val="005B4000"/>
    <w:rsid w:val="005B44E1"/>
    <w:rsid w:val="005B6DA3"/>
    <w:rsid w:val="005C20E6"/>
    <w:rsid w:val="005C670E"/>
    <w:rsid w:val="005E2D8B"/>
    <w:rsid w:val="005E547B"/>
    <w:rsid w:val="005E573E"/>
    <w:rsid w:val="005F0290"/>
    <w:rsid w:val="005F35AA"/>
    <w:rsid w:val="005F39B0"/>
    <w:rsid w:val="005F5702"/>
    <w:rsid w:val="005F7C7B"/>
    <w:rsid w:val="00602086"/>
    <w:rsid w:val="00610696"/>
    <w:rsid w:val="00614BB2"/>
    <w:rsid w:val="00615EE8"/>
    <w:rsid w:val="00624BC7"/>
    <w:rsid w:val="0062728B"/>
    <w:rsid w:val="006321EF"/>
    <w:rsid w:val="00633296"/>
    <w:rsid w:val="00633F22"/>
    <w:rsid w:val="00634C60"/>
    <w:rsid w:val="00640A2F"/>
    <w:rsid w:val="006423C1"/>
    <w:rsid w:val="0064556E"/>
    <w:rsid w:val="00646CB6"/>
    <w:rsid w:val="0064708F"/>
    <w:rsid w:val="00660602"/>
    <w:rsid w:val="00661EE2"/>
    <w:rsid w:val="006644FD"/>
    <w:rsid w:val="00665D88"/>
    <w:rsid w:val="006677B5"/>
    <w:rsid w:val="00670DDA"/>
    <w:rsid w:val="0067650F"/>
    <w:rsid w:val="00676D98"/>
    <w:rsid w:val="00677D8C"/>
    <w:rsid w:val="00680A99"/>
    <w:rsid w:val="00682A9B"/>
    <w:rsid w:val="006845AF"/>
    <w:rsid w:val="00685D81"/>
    <w:rsid w:val="006871DD"/>
    <w:rsid w:val="006871EC"/>
    <w:rsid w:val="00690FEF"/>
    <w:rsid w:val="0069255B"/>
    <w:rsid w:val="00693C6E"/>
    <w:rsid w:val="006A02E4"/>
    <w:rsid w:val="006A11AD"/>
    <w:rsid w:val="006A138A"/>
    <w:rsid w:val="006A55D7"/>
    <w:rsid w:val="006A7BCE"/>
    <w:rsid w:val="006B4C43"/>
    <w:rsid w:val="006B7667"/>
    <w:rsid w:val="006C0DA3"/>
    <w:rsid w:val="006C277C"/>
    <w:rsid w:val="006C4FDD"/>
    <w:rsid w:val="006C73D6"/>
    <w:rsid w:val="006D089B"/>
    <w:rsid w:val="006D2349"/>
    <w:rsid w:val="006D2778"/>
    <w:rsid w:val="006D690A"/>
    <w:rsid w:val="006E5D47"/>
    <w:rsid w:val="006E7362"/>
    <w:rsid w:val="006F0193"/>
    <w:rsid w:val="006F6E8A"/>
    <w:rsid w:val="006F796C"/>
    <w:rsid w:val="007015A0"/>
    <w:rsid w:val="007040EB"/>
    <w:rsid w:val="00704AA6"/>
    <w:rsid w:val="00706057"/>
    <w:rsid w:val="0071026A"/>
    <w:rsid w:val="007106DA"/>
    <w:rsid w:val="00713720"/>
    <w:rsid w:val="00713BB5"/>
    <w:rsid w:val="00717135"/>
    <w:rsid w:val="00722009"/>
    <w:rsid w:val="00723038"/>
    <w:rsid w:val="00726D6F"/>
    <w:rsid w:val="00735C95"/>
    <w:rsid w:val="00737863"/>
    <w:rsid w:val="00740DC0"/>
    <w:rsid w:val="0074479F"/>
    <w:rsid w:val="0074586C"/>
    <w:rsid w:val="00746D20"/>
    <w:rsid w:val="00751572"/>
    <w:rsid w:val="007564E5"/>
    <w:rsid w:val="0075772B"/>
    <w:rsid w:val="007578A6"/>
    <w:rsid w:val="00761064"/>
    <w:rsid w:val="00763A8E"/>
    <w:rsid w:val="00764523"/>
    <w:rsid w:val="00767599"/>
    <w:rsid w:val="007710C3"/>
    <w:rsid w:val="007724D9"/>
    <w:rsid w:val="0077278A"/>
    <w:rsid w:val="00772E81"/>
    <w:rsid w:val="0077540A"/>
    <w:rsid w:val="00782257"/>
    <w:rsid w:val="007837E3"/>
    <w:rsid w:val="007847FD"/>
    <w:rsid w:val="007868B8"/>
    <w:rsid w:val="00787CA4"/>
    <w:rsid w:val="0079032B"/>
    <w:rsid w:val="00795F85"/>
    <w:rsid w:val="00796D7E"/>
    <w:rsid w:val="007A00D1"/>
    <w:rsid w:val="007A1068"/>
    <w:rsid w:val="007A1AD4"/>
    <w:rsid w:val="007A2EEB"/>
    <w:rsid w:val="007A3D18"/>
    <w:rsid w:val="007A68CB"/>
    <w:rsid w:val="007B2FA7"/>
    <w:rsid w:val="007B3D5E"/>
    <w:rsid w:val="007B3E54"/>
    <w:rsid w:val="007C3AFA"/>
    <w:rsid w:val="007C4F32"/>
    <w:rsid w:val="007C6C9E"/>
    <w:rsid w:val="007C6EB2"/>
    <w:rsid w:val="007D33BA"/>
    <w:rsid w:val="007D4F38"/>
    <w:rsid w:val="007D6CCF"/>
    <w:rsid w:val="007E1038"/>
    <w:rsid w:val="007E3E91"/>
    <w:rsid w:val="007E3F6A"/>
    <w:rsid w:val="007E53EA"/>
    <w:rsid w:val="007E7A62"/>
    <w:rsid w:val="007F007F"/>
    <w:rsid w:val="007F1AA7"/>
    <w:rsid w:val="007F4353"/>
    <w:rsid w:val="007F448A"/>
    <w:rsid w:val="007F5298"/>
    <w:rsid w:val="007F5AFC"/>
    <w:rsid w:val="007F72B0"/>
    <w:rsid w:val="007F79EF"/>
    <w:rsid w:val="008008AF"/>
    <w:rsid w:val="00804788"/>
    <w:rsid w:val="008059E1"/>
    <w:rsid w:val="008069AC"/>
    <w:rsid w:val="00806E38"/>
    <w:rsid w:val="00811F17"/>
    <w:rsid w:val="00815A99"/>
    <w:rsid w:val="00816F97"/>
    <w:rsid w:val="00817DCA"/>
    <w:rsid w:val="00817EB0"/>
    <w:rsid w:val="008201FC"/>
    <w:rsid w:val="0082264E"/>
    <w:rsid w:val="00822BB0"/>
    <w:rsid w:val="008236C4"/>
    <w:rsid w:val="00827276"/>
    <w:rsid w:val="00833E3E"/>
    <w:rsid w:val="008361BD"/>
    <w:rsid w:val="00836DFB"/>
    <w:rsid w:val="00837544"/>
    <w:rsid w:val="00837574"/>
    <w:rsid w:val="008442D2"/>
    <w:rsid w:val="00844773"/>
    <w:rsid w:val="0084731A"/>
    <w:rsid w:val="00852014"/>
    <w:rsid w:val="0085565E"/>
    <w:rsid w:val="00856871"/>
    <w:rsid w:val="0086129A"/>
    <w:rsid w:val="00862147"/>
    <w:rsid w:val="00862DF6"/>
    <w:rsid w:val="00862FF2"/>
    <w:rsid w:val="00865642"/>
    <w:rsid w:val="00872D07"/>
    <w:rsid w:val="00872D0E"/>
    <w:rsid w:val="00876E4A"/>
    <w:rsid w:val="00880763"/>
    <w:rsid w:val="0088123D"/>
    <w:rsid w:val="00882106"/>
    <w:rsid w:val="008834A6"/>
    <w:rsid w:val="00884561"/>
    <w:rsid w:val="00887D61"/>
    <w:rsid w:val="00892086"/>
    <w:rsid w:val="00893505"/>
    <w:rsid w:val="008A1317"/>
    <w:rsid w:val="008A44E3"/>
    <w:rsid w:val="008A4E9D"/>
    <w:rsid w:val="008A6429"/>
    <w:rsid w:val="008B01FD"/>
    <w:rsid w:val="008B159E"/>
    <w:rsid w:val="008B3D17"/>
    <w:rsid w:val="008B461C"/>
    <w:rsid w:val="008B55B1"/>
    <w:rsid w:val="008B6B74"/>
    <w:rsid w:val="008C21D9"/>
    <w:rsid w:val="008C22F1"/>
    <w:rsid w:val="008C25A4"/>
    <w:rsid w:val="008C2628"/>
    <w:rsid w:val="008C3446"/>
    <w:rsid w:val="008C3517"/>
    <w:rsid w:val="008C515B"/>
    <w:rsid w:val="008D1623"/>
    <w:rsid w:val="008D2626"/>
    <w:rsid w:val="008D4045"/>
    <w:rsid w:val="008D4372"/>
    <w:rsid w:val="008E1DAA"/>
    <w:rsid w:val="008E20C4"/>
    <w:rsid w:val="008E3B98"/>
    <w:rsid w:val="008F0CC1"/>
    <w:rsid w:val="008F2677"/>
    <w:rsid w:val="008F493F"/>
    <w:rsid w:val="008F4A1E"/>
    <w:rsid w:val="008F7968"/>
    <w:rsid w:val="00903DBD"/>
    <w:rsid w:val="00905A27"/>
    <w:rsid w:val="009107C3"/>
    <w:rsid w:val="00914C88"/>
    <w:rsid w:val="00917B1E"/>
    <w:rsid w:val="00917C54"/>
    <w:rsid w:val="009257A9"/>
    <w:rsid w:val="0092610B"/>
    <w:rsid w:val="009263B5"/>
    <w:rsid w:val="00926537"/>
    <w:rsid w:val="00927304"/>
    <w:rsid w:val="0092761D"/>
    <w:rsid w:val="00931A11"/>
    <w:rsid w:val="00932E8D"/>
    <w:rsid w:val="009373FB"/>
    <w:rsid w:val="00937A19"/>
    <w:rsid w:val="00940BB6"/>
    <w:rsid w:val="00941DFD"/>
    <w:rsid w:val="00942351"/>
    <w:rsid w:val="0095541F"/>
    <w:rsid w:val="009555AB"/>
    <w:rsid w:val="00961C66"/>
    <w:rsid w:val="00967D95"/>
    <w:rsid w:val="00973BD4"/>
    <w:rsid w:val="00975494"/>
    <w:rsid w:val="00980C78"/>
    <w:rsid w:val="009844A0"/>
    <w:rsid w:val="0098571D"/>
    <w:rsid w:val="00991409"/>
    <w:rsid w:val="00991524"/>
    <w:rsid w:val="009925EE"/>
    <w:rsid w:val="00992C27"/>
    <w:rsid w:val="0099771C"/>
    <w:rsid w:val="009A1855"/>
    <w:rsid w:val="009A39F9"/>
    <w:rsid w:val="009B56C8"/>
    <w:rsid w:val="009B70B9"/>
    <w:rsid w:val="009C41DE"/>
    <w:rsid w:val="009C64BC"/>
    <w:rsid w:val="009D05CA"/>
    <w:rsid w:val="009D1509"/>
    <w:rsid w:val="009D1F90"/>
    <w:rsid w:val="009D206E"/>
    <w:rsid w:val="009D420C"/>
    <w:rsid w:val="009D5741"/>
    <w:rsid w:val="009D69CB"/>
    <w:rsid w:val="009E3F73"/>
    <w:rsid w:val="009E4BF1"/>
    <w:rsid w:val="009E7068"/>
    <w:rsid w:val="009E777F"/>
    <w:rsid w:val="009F1A09"/>
    <w:rsid w:val="009F1EF9"/>
    <w:rsid w:val="009F2B14"/>
    <w:rsid w:val="009F515C"/>
    <w:rsid w:val="009F6546"/>
    <w:rsid w:val="009F7126"/>
    <w:rsid w:val="009F7391"/>
    <w:rsid w:val="00A024D5"/>
    <w:rsid w:val="00A13ADB"/>
    <w:rsid w:val="00A14B38"/>
    <w:rsid w:val="00A169E5"/>
    <w:rsid w:val="00A172DA"/>
    <w:rsid w:val="00A22AB0"/>
    <w:rsid w:val="00A25DB8"/>
    <w:rsid w:val="00A2705E"/>
    <w:rsid w:val="00A30AB1"/>
    <w:rsid w:val="00A32FE7"/>
    <w:rsid w:val="00A35B87"/>
    <w:rsid w:val="00A36ABA"/>
    <w:rsid w:val="00A37738"/>
    <w:rsid w:val="00A40349"/>
    <w:rsid w:val="00A42389"/>
    <w:rsid w:val="00A503E3"/>
    <w:rsid w:val="00A52D7B"/>
    <w:rsid w:val="00A55AAC"/>
    <w:rsid w:val="00A55FF9"/>
    <w:rsid w:val="00A56C46"/>
    <w:rsid w:val="00A6030B"/>
    <w:rsid w:val="00A60346"/>
    <w:rsid w:val="00A61469"/>
    <w:rsid w:val="00A62BCE"/>
    <w:rsid w:val="00A652B8"/>
    <w:rsid w:val="00A65D65"/>
    <w:rsid w:val="00A66347"/>
    <w:rsid w:val="00A70F4D"/>
    <w:rsid w:val="00A72FD9"/>
    <w:rsid w:val="00A77A4B"/>
    <w:rsid w:val="00A80E1C"/>
    <w:rsid w:val="00A8233F"/>
    <w:rsid w:val="00A830A8"/>
    <w:rsid w:val="00A86040"/>
    <w:rsid w:val="00A87C1F"/>
    <w:rsid w:val="00A910FC"/>
    <w:rsid w:val="00A924DD"/>
    <w:rsid w:val="00A92CD0"/>
    <w:rsid w:val="00A9390C"/>
    <w:rsid w:val="00A96242"/>
    <w:rsid w:val="00A974A4"/>
    <w:rsid w:val="00AA4F7F"/>
    <w:rsid w:val="00AA5C20"/>
    <w:rsid w:val="00AA67F2"/>
    <w:rsid w:val="00AA7B04"/>
    <w:rsid w:val="00AB3B50"/>
    <w:rsid w:val="00AB43EC"/>
    <w:rsid w:val="00AC65B2"/>
    <w:rsid w:val="00AC7434"/>
    <w:rsid w:val="00AD52D5"/>
    <w:rsid w:val="00AD6AD7"/>
    <w:rsid w:val="00AE06BB"/>
    <w:rsid w:val="00AE0B4C"/>
    <w:rsid w:val="00AE162F"/>
    <w:rsid w:val="00AE3892"/>
    <w:rsid w:val="00AE4733"/>
    <w:rsid w:val="00AE5FE7"/>
    <w:rsid w:val="00AE7BAA"/>
    <w:rsid w:val="00AF0504"/>
    <w:rsid w:val="00AF2039"/>
    <w:rsid w:val="00AF26DB"/>
    <w:rsid w:val="00AF4B5B"/>
    <w:rsid w:val="00AF58D7"/>
    <w:rsid w:val="00AF6CA4"/>
    <w:rsid w:val="00AF70B3"/>
    <w:rsid w:val="00B00D33"/>
    <w:rsid w:val="00B01AC2"/>
    <w:rsid w:val="00B07C85"/>
    <w:rsid w:val="00B100EA"/>
    <w:rsid w:val="00B104BB"/>
    <w:rsid w:val="00B1162C"/>
    <w:rsid w:val="00B14CBC"/>
    <w:rsid w:val="00B155C9"/>
    <w:rsid w:val="00B15EB0"/>
    <w:rsid w:val="00B168BE"/>
    <w:rsid w:val="00B208A6"/>
    <w:rsid w:val="00B20B5C"/>
    <w:rsid w:val="00B2163A"/>
    <w:rsid w:val="00B23371"/>
    <w:rsid w:val="00B31548"/>
    <w:rsid w:val="00B3208A"/>
    <w:rsid w:val="00B3489C"/>
    <w:rsid w:val="00B42B86"/>
    <w:rsid w:val="00B43FC7"/>
    <w:rsid w:val="00B4437D"/>
    <w:rsid w:val="00B45BB0"/>
    <w:rsid w:val="00B45E94"/>
    <w:rsid w:val="00B502CF"/>
    <w:rsid w:val="00B54703"/>
    <w:rsid w:val="00B54C41"/>
    <w:rsid w:val="00B550BD"/>
    <w:rsid w:val="00B56492"/>
    <w:rsid w:val="00B56BB9"/>
    <w:rsid w:val="00B570A8"/>
    <w:rsid w:val="00B63B0D"/>
    <w:rsid w:val="00B6440E"/>
    <w:rsid w:val="00B730E1"/>
    <w:rsid w:val="00B740F0"/>
    <w:rsid w:val="00B74BC5"/>
    <w:rsid w:val="00B7578D"/>
    <w:rsid w:val="00B77BA3"/>
    <w:rsid w:val="00B77C38"/>
    <w:rsid w:val="00B77C68"/>
    <w:rsid w:val="00B8078B"/>
    <w:rsid w:val="00B825CC"/>
    <w:rsid w:val="00B82CB4"/>
    <w:rsid w:val="00B87851"/>
    <w:rsid w:val="00B87AF3"/>
    <w:rsid w:val="00B87B36"/>
    <w:rsid w:val="00B90840"/>
    <w:rsid w:val="00B91486"/>
    <w:rsid w:val="00B92561"/>
    <w:rsid w:val="00B93457"/>
    <w:rsid w:val="00B94D81"/>
    <w:rsid w:val="00BA1EDD"/>
    <w:rsid w:val="00BB0BEB"/>
    <w:rsid w:val="00BB161E"/>
    <w:rsid w:val="00BB16F4"/>
    <w:rsid w:val="00BB2D7A"/>
    <w:rsid w:val="00BB30A3"/>
    <w:rsid w:val="00BC161D"/>
    <w:rsid w:val="00BC25A4"/>
    <w:rsid w:val="00BC2B47"/>
    <w:rsid w:val="00BC5C27"/>
    <w:rsid w:val="00BC5EA6"/>
    <w:rsid w:val="00BC7FEF"/>
    <w:rsid w:val="00BD0090"/>
    <w:rsid w:val="00BD126E"/>
    <w:rsid w:val="00BD2593"/>
    <w:rsid w:val="00BE216A"/>
    <w:rsid w:val="00BE2740"/>
    <w:rsid w:val="00BE3817"/>
    <w:rsid w:val="00BE3A64"/>
    <w:rsid w:val="00BE3D17"/>
    <w:rsid w:val="00BE63A7"/>
    <w:rsid w:val="00BE754F"/>
    <w:rsid w:val="00BE758E"/>
    <w:rsid w:val="00BF06BA"/>
    <w:rsid w:val="00BF1269"/>
    <w:rsid w:val="00BF2622"/>
    <w:rsid w:val="00BF2AB0"/>
    <w:rsid w:val="00BF3085"/>
    <w:rsid w:val="00BF57E9"/>
    <w:rsid w:val="00BF7DD5"/>
    <w:rsid w:val="00C00614"/>
    <w:rsid w:val="00C00F6D"/>
    <w:rsid w:val="00C101A8"/>
    <w:rsid w:val="00C128E8"/>
    <w:rsid w:val="00C14E28"/>
    <w:rsid w:val="00C15E33"/>
    <w:rsid w:val="00C17FD3"/>
    <w:rsid w:val="00C24714"/>
    <w:rsid w:val="00C25261"/>
    <w:rsid w:val="00C26380"/>
    <w:rsid w:val="00C26513"/>
    <w:rsid w:val="00C265A0"/>
    <w:rsid w:val="00C2694F"/>
    <w:rsid w:val="00C330FE"/>
    <w:rsid w:val="00C342C9"/>
    <w:rsid w:val="00C34565"/>
    <w:rsid w:val="00C424E1"/>
    <w:rsid w:val="00C430EE"/>
    <w:rsid w:val="00C45584"/>
    <w:rsid w:val="00C45730"/>
    <w:rsid w:val="00C47802"/>
    <w:rsid w:val="00C56757"/>
    <w:rsid w:val="00C56C56"/>
    <w:rsid w:val="00C577CE"/>
    <w:rsid w:val="00C63DD5"/>
    <w:rsid w:val="00C643D8"/>
    <w:rsid w:val="00C64B88"/>
    <w:rsid w:val="00C67C8D"/>
    <w:rsid w:val="00C67E96"/>
    <w:rsid w:val="00C7344A"/>
    <w:rsid w:val="00C740BF"/>
    <w:rsid w:val="00C769F2"/>
    <w:rsid w:val="00C77B9D"/>
    <w:rsid w:val="00C8024A"/>
    <w:rsid w:val="00C81A0C"/>
    <w:rsid w:val="00C83989"/>
    <w:rsid w:val="00C84DF8"/>
    <w:rsid w:val="00C86EFA"/>
    <w:rsid w:val="00C92151"/>
    <w:rsid w:val="00C9475A"/>
    <w:rsid w:val="00C9729B"/>
    <w:rsid w:val="00CA0DDA"/>
    <w:rsid w:val="00CA325A"/>
    <w:rsid w:val="00CA33B8"/>
    <w:rsid w:val="00CB0328"/>
    <w:rsid w:val="00CB1059"/>
    <w:rsid w:val="00CB52CA"/>
    <w:rsid w:val="00CC17A1"/>
    <w:rsid w:val="00CC6821"/>
    <w:rsid w:val="00CD0F89"/>
    <w:rsid w:val="00CD3BBA"/>
    <w:rsid w:val="00CD6764"/>
    <w:rsid w:val="00CD6F9B"/>
    <w:rsid w:val="00CE1BD4"/>
    <w:rsid w:val="00CE1FBB"/>
    <w:rsid w:val="00CF2471"/>
    <w:rsid w:val="00CF2773"/>
    <w:rsid w:val="00CF305E"/>
    <w:rsid w:val="00CF3F85"/>
    <w:rsid w:val="00D01DB3"/>
    <w:rsid w:val="00D02E4B"/>
    <w:rsid w:val="00D03B15"/>
    <w:rsid w:val="00D05610"/>
    <w:rsid w:val="00D22FA9"/>
    <w:rsid w:val="00D261F7"/>
    <w:rsid w:val="00D26CA6"/>
    <w:rsid w:val="00D321ED"/>
    <w:rsid w:val="00D326C2"/>
    <w:rsid w:val="00D342F8"/>
    <w:rsid w:val="00D36BA6"/>
    <w:rsid w:val="00D40B8F"/>
    <w:rsid w:val="00D410C4"/>
    <w:rsid w:val="00D41F78"/>
    <w:rsid w:val="00D43297"/>
    <w:rsid w:val="00D509F8"/>
    <w:rsid w:val="00D52AF8"/>
    <w:rsid w:val="00D52F5B"/>
    <w:rsid w:val="00D5486B"/>
    <w:rsid w:val="00D556F6"/>
    <w:rsid w:val="00D63552"/>
    <w:rsid w:val="00D67674"/>
    <w:rsid w:val="00D72549"/>
    <w:rsid w:val="00D76667"/>
    <w:rsid w:val="00D77FB3"/>
    <w:rsid w:val="00D83539"/>
    <w:rsid w:val="00D8692F"/>
    <w:rsid w:val="00D86E10"/>
    <w:rsid w:val="00D954C1"/>
    <w:rsid w:val="00D95541"/>
    <w:rsid w:val="00D9644D"/>
    <w:rsid w:val="00DA723E"/>
    <w:rsid w:val="00DB1F01"/>
    <w:rsid w:val="00DB6873"/>
    <w:rsid w:val="00DC0AFF"/>
    <w:rsid w:val="00DC2A41"/>
    <w:rsid w:val="00DD129B"/>
    <w:rsid w:val="00DD477E"/>
    <w:rsid w:val="00DD4DE1"/>
    <w:rsid w:val="00DE030F"/>
    <w:rsid w:val="00DE2F66"/>
    <w:rsid w:val="00DE699A"/>
    <w:rsid w:val="00DF1094"/>
    <w:rsid w:val="00DF668B"/>
    <w:rsid w:val="00DF6D61"/>
    <w:rsid w:val="00E00283"/>
    <w:rsid w:val="00E027FF"/>
    <w:rsid w:val="00E03D8A"/>
    <w:rsid w:val="00E046E9"/>
    <w:rsid w:val="00E0616C"/>
    <w:rsid w:val="00E10D29"/>
    <w:rsid w:val="00E12F09"/>
    <w:rsid w:val="00E15A32"/>
    <w:rsid w:val="00E15C62"/>
    <w:rsid w:val="00E15CF8"/>
    <w:rsid w:val="00E1765F"/>
    <w:rsid w:val="00E179DF"/>
    <w:rsid w:val="00E17A0F"/>
    <w:rsid w:val="00E22761"/>
    <w:rsid w:val="00E24BCF"/>
    <w:rsid w:val="00E277D0"/>
    <w:rsid w:val="00E31350"/>
    <w:rsid w:val="00E32405"/>
    <w:rsid w:val="00E34222"/>
    <w:rsid w:val="00E40A6F"/>
    <w:rsid w:val="00E41551"/>
    <w:rsid w:val="00E416F1"/>
    <w:rsid w:val="00E419C6"/>
    <w:rsid w:val="00E42B3A"/>
    <w:rsid w:val="00E42F43"/>
    <w:rsid w:val="00E45A2E"/>
    <w:rsid w:val="00E502F5"/>
    <w:rsid w:val="00E50CCD"/>
    <w:rsid w:val="00E52EDD"/>
    <w:rsid w:val="00E53CDF"/>
    <w:rsid w:val="00E559A9"/>
    <w:rsid w:val="00E5769A"/>
    <w:rsid w:val="00E60391"/>
    <w:rsid w:val="00E62A08"/>
    <w:rsid w:val="00E62F0C"/>
    <w:rsid w:val="00E6555D"/>
    <w:rsid w:val="00E66AD7"/>
    <w:rsid w:val="00E80547"/>
    <w:rsid w:val="00E83449"/>
    <w:rsid w:val="00E83480"/>
    <w:rsid w:val="00E834E5"/>
    <w:rsid w:val="00E86DC7"/>
    <w:rsid w:val="00E87D4E"/>
    <w:rsid w:val="00E92D9E"/>
    <w:rsid w:val="00E933B3"/>
    <w:rsid w:val="00E95A89"/>
    <w:rsid w:val="00EA06E0"/>
    <w:rsid w:val="00EA1777"/>
    <w:rsid w:val="00EA4875"/>
    <w:rsid w:val="00EA4D78"/>
    <w:rsid w:val="00EA673B"/>
    <w:rsid w:val="00EA716F"/>
    <w:rsid w:val="00EB2BF7"/>
    <w:rsid w:val="00EB6BA5"/>
    <w:rsid w:val="00EB7555"/>
    <w:rsid w:val="00EB75BE"/>
    <w:rsid w:val="00EB76A8"/>
    <w:rsid w:val="00EB786A"/>
    <w:rsid w:val="00EC1116"/>
    <w:rsid w:val="00EC2BE2"/>
    <w:rsid w:val="00EC3559"/>
    <w:rsid w:val="00EC3A49"/>
    <w:rsid w:val="00EC45BB"/>
    <w:rsid w:val="00EC63D5"/>
    <w:rsid w:val="00EC7C95"/>
    <w:rsid w:val="00EE64EF"/>
    <w:rsid w:val="00EF08FE"/>
    <w:rsid w:val="00EF0D61"/>
    <w:rsid w:val="00EF11CC"/>
    <w:rsid w:val="00EF4595"/>
    <w:rsid w:val="00EF6523"/>
    <w:rsid w:val="00F0349E"/>
    <w:rsid w:val="00F103C7"/>
    <w:rsid w:val="00F1194B"/>
    <w:rsid w:val="00F12BEA"/>
    <w:rsid w:val="00F25C58"/>
    <w:rsid w:val="00F266AC"/>
    <w:rsid w:val="00F3072B"/>
    <w:rsid w:val="00F3252F"/>
    <w:rsid w:val="00F36F6D"/>
    <w:rsid w:val="00F40EF4"/>
    <w:rsid w:val="00F423F9"/>
    <w:rsid w:val="00F46DE8"/>
    <w:rsid w:val="00F47B68"/>
    <w:rsid w:val="00F508E9"/>
    <w:rsid w:val="00F550E1"/>
    <w:rsid w:val="00F57FD0"/>
    <w:rsid w:val="00F60CD7"/>
    <w:rsid w:val="00F62752"/>
    <w:rsid w:val="00F6364C"/>
    <w:rsid w:val="00F63E7D"/>
    <w:rsid w:val="00F650B3"/>
    <w:rsid w:val="00F65ACF"/>
    <w:rsid w:val="00F66136"/>
    <w:rsid w:val="00F676EA"/>
    <w:rsid w:val="00F70325"/>
    <w:rsid w:val="00F71296"/>
    <w:rsid w:val="00F71406"/>
    <w:rsid w:val="00F723CF"/>
    <w:rsid w:val="00F73222"/>
    <w:rsid w:val="00F7327D"/>
    <w:rsid w:val="00F752A2"/>
    <w:rsid w:val="00F755C4"/>
    <w:rsid w:val="00F758C3"/>
    <w:rsid w:val="00F77E86"/>
    <w:rsid w:val="00F8535C"/>
    <w:rsid w:val="00F97D5D"/>
    <w:rsid w:val="00FA2355"/>
    <w:rsid w:val="00FA2A63"/>
    <w:rsid w:val="00FA3A36"/>
    <w:rsid w:val="00FB0C40"/>
    <w:rsid w:val="00FB0C79"/>
    <w:rsid w:val="00FB15B0"/>
    <w:rsid w:val="00FB5BEB"/>
    <w:rsid w:val="00FB7EA1"/>
    <w:rsid w:val="00FC0684"/>
    <w:rsid w:val="00FC0AB9"/>
    <w:rsid w:val="00FD2FF0"/>
    <w:rsid w:val="00FD5EFD"/>
    <w:rsid w:val="00FD6778"/>
    <w:rsid w:val="00FE1A5C"/>
    <w:rsid w:val="00FE1CFE"/>
    <w:rsid w:val="00FE3D1D"/>
    <w:rsid w:val="00FF2936"/>
    <w:rsid w:val="00FF4184"/>
    <w:rsid w:val="00FF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  <o:rules v:ext="edit">
        <o:r id="V:Rule3" type="connector" idref="#AutoShape 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C8F"/>
    <w:pPr>
      <w:spacing w:line="240" w:lineRule="atLeast"/>
      <w:jc w:val="both"/>
    </w:pPr>
    <w:rPr>
      <w:rFonts w:ascii="Arial" w:hAnsi="Arial"/>
      <w:color w:val="333333"/>
      <w:szCs w:val="24"/>
      <w:lang w:val="en-US" w:eastAsia="zh-CN"/>
    </w:rPr>
  </w:style>
  <w:style w:type="paragraph" w:styleId="Nagwek1">
    <w:name w:val="heading 1"/>
    <w:basedOn w:val="Normalny"/>
    <w:next w:val="Normalny"/>
    <w:qFormat/>
    <w:rsid w:val="00057928"/>
    <w:pPr>
      <w:keepNext/>
      <w:spacing w:line="696" w:lineRule="exact"/>
      <w:outlineLvl w:val="0"/>
    </w:pPr>
    <w:rPr>
      <w:rFonts w:cs="Arial"/>
      <w:bCs/>
      <w:color w:val="FFFFFF"/>
      <w:kern w:val="32"/>
      <w:sz w:val="58"/>
      <w:szCs w:val="32"/>
      <w:lang w:val="fr-FR"/>
    </w:rPr>
  </w:style>
  <w:style w:type="paragraph" w:styleId="Nagwek2">
    <w:name w:val="heading 2"/>
    <w:basedOn w:val="Normalny"/>
    <w:next w:val="Normalny"/>
    <w:qFormat/>
    <w:rsid w:val="005443C3"/>
    <w:pPr>
      <w:keepNext/>
      <w:spacing w:after="100" w:line="414" w:lineRule="atLeast"/>
      <w:outlineLvl w:val="1"/>
    </w:pPr>
    <w:rPr>
      <w:rFonts w:cs="Arial"/>
      <w:bCs/>
      <w:iCs/>
      <w:color w:val="7197CA"/>
      <w:sz w:val="34"/>
      <w:szCs w:val="28"/>
    </w:rPr>
  </w:style>
  <w:style w:type="paragraph" w:styleId="Nagwek3">
    <w:name w:val="heading 3"/>
    <w:basedOn w:val="Normalny"/>
    <w:next w:val="Normalny"/>
    <w:qFormat/>
    <w:rsid w:val="004818E6"/>
    <w:pPr>
      <w:keepNext/>
      <w:spacing w:after="240" w:line="288" w:lineRule="atLeast"/>
      <w:outlineLvl w:val="2"/>
    </w:pPr>
    <w:rPr>
      <w:rFonts w:cs="Arial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rsid w:val="004818E6"/>
    <w:pPr>
      <w:keepNext/>
      <w:spacing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rsid w:val="00096386"/>
    <w:pPr>
      <w:spacing w:line="240" w:lineRule="exact"/>
    </w:pPr>
    <w:rPr>
      <w:rFonts w:ascii="Arial" w:hAnsi="Arial"/>
      <w:szCs w:val="24"/>
      <w:lang w:val="en-US" w:eastAsia="zh-CN"/>
    </w:rPr>
  </w:style>
  <w:style w:type="paragraph" w:styleId="Stopka">
    <w:name w:val="footer"/>
    <w:rsid w:val="00096386"/>
    <w:pPr>
      <w:spacing w:line="240" w:lineRule="exact"/>
    </w:pPr>
    <w:rPr>
      <w:rFonts w:ascii="Arial" w:hAnsi="Arial"/>
      <w:szCs w:val="24"/>
      <w:lang w:val="en-US" w:eastAsia="zh-CN"/>
    </w:rPr>
  </w:style>
  <w:style w:type="paragraph" w:customStyle="1" w:styleId="Dateetsous-titre">
    <w:name w:val="Date et sous-titre"/>
    <w:basedOn w:val="Normalny"/>
    <w:rsid w:val="00057928"/>
    <w:pPr>
      <w:spacing w:line="408" w:lineRule="atLeast"/>
    </w:pPr>
    <w:rPr>
      <w:color w:val="FFFFFF"/>
      <w:sz w:val="34"/>
      <w:szCs w:val="42"/>
    </w:rPr>
  </w:style>
  <w:style w:type="paragraph" w:customStyle="1" w:styleId="Intitule">
    <w:name w:val="Intitule"/>
    <w:basedOn w:val="Normalny"/>
    <w:rsid w:val="00416863"/>
    <w:rPr>
      <w:b/>
      <w:i/>
      <w:caps/>
      <w:sz w:val="28"/>
      <w:szCs w:val="28"/>
    </w:rPr>
  </w:style>
  <w:style w:type="paragraph" w:customStyle="1" w:styleId="Texteintitule">
    <w:name w:val="Texte intitule"/>
    <w:basedOn w:val="Normalny"/>
    <w:rsid w:val="00374C8F"/>
    <w:pPr>
      <w:spacing w:line="288" w:lineRule="atLeast"/>
    </w:pPr>
    <w:rPr>
      <w:b/>
      <w:sz w:val="24"/>
    </w:rPr>
  </w:style>
  <w:style w:type="paragraph" w:customStyle="1" w:styleId="Numerodepage">
    <w:name w:val="Numero de page"/>
    <w:basedOn w:val="Stopka"/>
    <w:rsid w:val="0002053C"/>
    <w:pPr>
      <w:jc w:val="right"/>
    </w:pPr>
    <w:rPr>
      <w:b/>
      <w:lang w:val="fr-FR"/>
    </w:rPr>
  </w:style>
  <w:style w:type="paragraph" w:customStyle="1" w:styleId="Titre1entete">
    <w:name w:val="Titre 1 entete"/>
    <w:basedOn w:val="Nagwek"/>
    <w:rsid w:val="005443C3"/>
    <w:pPr>
      <w:spacing w:after="40" w:line="260" w:lineRule="exact"/>
    </w:pPr>
    <w:rPr>
      <w:i/>
      <w:noProof/>
      <w:color w:val="7197CA"/>
      <w:sz w:val="24"/>
      <w:lang w:val="fr-FR"/>
    </w:rPr>
  </w:style>
  <w:style w:type="paragraph" w:customStyle="1" w:styleId="Dateetsous-titreentete">
    <w:name w:val="Date et sous-titre entete"/>
    <w:basedOn w:val="Titre1entete"/>
    <w:rsid w:val="005443C3"/>
    <w:rPr>
      <w:sz w:val="20"/>
    </w:rPr>
  </w:style>
  <w:style w:type="paragraph" w:customStyle="1" w:styleId="Raisonsociale">
    <w:name w:val="Raison sociale"/>
    <w:basedOn w:val="Normalny"/>
    <w:rsid w:val="00541571"/>
    <w:pPr>
      <w:framePr w:wrap="around" w:vAnchor="page" w:hAnchor="margin" w:yAlign="bottom"/>
      <w:spacing w:line="250" w:lineRule="atLeast"/>
      <w:suppressOverlap/>
    </w:pPr>
    <w:rPr>
      <w:sz w:val="16"/>
      <w:szCs w:val="16"/>
      <w:lang w:val="it-IT"/>
    </w:rPr>
  </w:style>
  <w:style w:type="paragraph" w:customStyle="1" w:styleId="Raisonsocialebold">
    <w:name w:val="Raison sociale bold"/>
    <w:basedOn w:val="Raisonsociale"/>
    <w:rsid w:val="00541571"/>
    <w:pPr>
      <w:framePr w:wrap="around"/>
    </w:pPr>
    <w:rPr>
      <w:b/>
    </w:rPr>
  </w:style>
  <w:style w:type="paragraph" w:customStyle="1" w:styleId="Visuel">
    <w:name w:val="Visuel"/>
    <w:basedOn w:val="Normalny"/>
    <w:rsid w:val="005443C3"/>
    <w:pPr>
      <w:jc w:val="center"/>
    </w:pPr>
  </w:style>
  <w:style w:type="paragraph" w:customStyle="1" w:styleId="Espacementtableau">
    <w:name w:val="Espacement tableau"/>
    <w:basedOn w:val="Normalny"/>
    <w:rsid w:val="005443C3"/>
    <w:pPr>
      <w:spacing w:line="1100" w:lineRule="exact"/>
    </w:pPr>
    <w:rPr>
      <w:lang w:val="fr-FR"/>
    </w:rPr>
  </w:style>
  <w:style w:type="paragraph" w:customStyle="1" w:styleId="Filetentete">
    <w:name w:val="Filet entete"/>
    <w:basedOn w:val="Nagwek"/>
    <w:rsid w:val="005443C3"/>
    <w:pPr>
      <w:pBdr>
        <w:bottom w:val="single" w:sz="24" w:space="1" w:color="7197CA"/>
      </w:pBdr>
      <w:spacing w:line="340" w:lineRule="exact"/>
    </w:pPr>
    <w:rPr>
      <w:lang w:val="fr-FR"/>
    </w:rPr>
  </w:style>
  <w:style w:type="character" w:customStyle="1" w:styleId="Textebold">
    <w:name w:val="Texte bold"/>
    <w:rsid w:val="00D83539"/>
    <w:rPr>
      <w:b/>
    </w:rPr>
  </w:style>
  <w:style w:type="paragraph" w:customStyle="1" w:styleId="Titrecontacts">
    <w:name w:val="Titre contacts"/>
    <w:basedOn w:val="Normalny"/>
    <w:rsid w:val="00AA4F7F"/>
    <w:pPr>
      <w:framePr w:w="9866" w:h="1531" w:wrap="notBeside" w:hAnchor="page" w:x="965" w:yAlign="bottom" w:anchorLock="1"/>
      <w:spacing w:line="360" w:lineRule="atLeast"/>
    </w:pPr>
    <w:rPr>
      <w:b/>
      <w:color w:val="7197CA"/>
      <w:sz w:val="30"/>
    </w:rPr>
  </w:style>
  <w:style w:type="paragraph" w:customStyle="1" w:styleId="Textecontacts">
    <w:name w:val="Texte contacts"/>
    <w:basedOn w:val="Normalny"/>
    <w:rsid w:val="00AA4F7F"/>
    <w:pPr>
      <w:framePr w:w="9866" w:h="1531" w:wrap="notBeside" w:hAnchor="page" w:x="965" w:yAlign="bottom" w:anchorLock="1"/>
      <w:spacing w:line="300" w:lineRule="atLeast"/>
      <w:jc w:val="left"/>
    </w:pPr>
    <w:rPr>
      <w:sz w:val="22"/>
    </w:rPr>
  </w:style>
  <w:style w:type="paragraph" w:customStyle="1" w:styleId="Sparateurpointill">
    <w:name w:val="Séparateur pointillé"/>
    <w:basedOn w:val="Normalny"/>
    <w:rsid w:val="002742CF"/>
    <w:pPr>
      <w:jc w:val="center"/>
    </w:pPr>
    <w:rPr>
      <w:b/>
      <w:color w:val="804180"/>
      <w:lang w:val="fr-FR"/>
    </w:rPr>
  </w:style>
  <w:style w:type="paragraph" w:customStyle="1" w:styleId="Headingdocument">
    <w:name w:val="Heading document"/>
    <w:basedOn w:val="Normalny"/>
    <w:rsid w:val="00B77C68"/>
    <w:pPr>
      <w:spacing w:line="696" w:lineRule="exact"/>
    </w:pPr>
    <w:rPr>
      <w:color w:val="FFFFFF"/>
      <w:sz w:val="58"/>
    </w:rPr>
  </w:style>
  <w:style w:type="character" w:styleId="Hipercze">
    <w:name w:val="Hyperlink"/>
    <w:uiPriority w:val="99"/>
    <w:unhideWhenUsed/>
    <w:rsid w:val="00DF6D6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6D61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color w:val="auto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rsid w:val="00CD3BBA"/>
    <w:rPr>
      <w:szCs w:val="20"/>
    </w:rPr>
  </w:style>
  <w:style w:type="character" w:customStyle="1" w:styleId="TekstprzypisukocowegoZnak">
    <w:name w:val="Tekst przypisu końcowego Znak"/>
    <w:link w:val="Tekstprzypisukocowego"/>
    <w:rsid w:val="00CD3BBA"/>
    <w:rPr>
      <w:rFonts w:ascii="Arial" w:hAnsi="Arial"/>
      <w:color w:val="333333"/>
      <w:lang w:val="en-US" w:eastAsia="zh-CN"/>
    </w:rPr>
  </w:style>
  <w:style w:type="character" w:styleId="Odwoanieprzypisukocowego">
    <w:name w:val="endnote reference"/>
    <w:rsid w:val="00CD3BBA"/>
    <w:rPr>
      <w:vertAlign w:val="superscript"/>
    </w:rPr>
  </w:style>
  <w:style w:type="paragraph" w:styleId="Tekstdymka">
    <w:name w:val="Balloon Text"/>
    <w:basedOn w:val="Normalny"/>
    <w:link w:val="TekstdymkaZnak"/>
    <w:rsid w:val="00B5470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54703"/>
    <w:rPr>
      <w:rFonts w:ascii="Tahoma" w:hAnsi="Tahoma" w:cs="Tahoma"/>
      <w:color w:val="333333"/>
      <w:sz w:val="16"/>
      <w:szCs w:val="16"/>
      <w:lang w:val="en-US" w:eastAsia="zh-CN"/>
    </w:rPr>
  </w:style>
  <w:style w:type="character" w:styleId="Odwoaniedokomentarza">
    <w:name w:val="annotation reference"/>
    <w:rsid w:val="00B825C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25CC"/>
    <w:rPr>
      <w:szCs w:val="20"/>
    </w:rPr>
  </w:style>
  <w:style w:type="character" w:customStyle="1" w:styleId="TekstkomentarzaZnak">
    <w:name w:val="Tekst komentarza Znak"/>
    <w:link w:val="Tekstkomentarza"/>
    <w:rsid w:val="00B825CC"/>
    <w:rPr>
      <w:rFonts w:ascii="Arial" w:hAnsi="Arial"/>
      <w:color w:val="333333"/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B825CC"/>
    <w:rPr>
      <w:b/>
      <w:bCs/>
    </w:rPr>
  </w:style>
  <w:style w:type="character" w:customStyle="1" w:styleId="TematkomentarzaZnak">
    <w:name w:val="Temat komentarza Znak"/>
    <w:link w:val="Tematkomentarza"/>
    <w:rsid w:val="00B825CC"/>
    <w:rPr>
      <w:rFonts w:ascii="Arial" w:hAnsi="Arial"/>
      <w:b/>
      <w:bCs/>
      <w:color w:val="333333"/>
      <w:lang w:val="en-US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4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alibri" w:hAnsi="Courier New"/>
      <w:color w:val="00000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435C"/>
    <w:rPr>
      <w:rFonts w:ascii="Courier New" w:eastAsia="Calibri" w:hAnsi="Courier New" w:cs="Courier New"/>
      <w:color w:val="000000"/>
    </w:rPr>
  </w:style>
  <w:style w:type="character" w:customStyle="1" w:styleId="apple-converted-space">
    <w:name w:val="apple-converted-space"/>
    <w:rsid w:val="00EA4D7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7CA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236C4"/>
    <w:rPr>
      <w:rFonts w:ascii="Arial" w:hAnsi="Arial"/>
      <w:color w:val="333333"/>
      <w:szCs w:val="24"/>
      <w:lang w:val="en-US" w:eastAsia="zh-CN"/>
    </w:rPr>
  </w:style>
  <w:style w:type="character" w:styleId="UyteHipercze">
    <w:name w:val="FollowedHyperlink"/>
    <w:basedOn w:val="Domylnaczcionkaakapitu"/>
    <w:semiHidden/>
    <w:unhideWhenUsed/>
    <w:rsid w:val="00BF57E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eolia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ergiadlawarszawy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huiLheuV0n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nergiadlawarsz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t8ljEMVz1h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\AppData\Local\Microsoft\Windows\Temporary%20Internet%20Files\Content.Outlook\HWJ6YZQJ\Veolia_press_release_e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BA79-C17F-4060-B530-CB27478C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Veolia_press_release_en (2)</Template>
  <TotalTime>5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VEOLIA</vt:lpstr>
      <vt:lpstr>VEOLIA</vt:lpstr>
    </vt:vector>
  </TitlesOfParts>
  <Manager>VEOLIA</Manager>
  <Company>VEOLIA</Company>
  <LinksUpToDate>false</LinksUpToDate>
  <CharactersWithSpaces>7478</CharactersWithSpaces>
  <SharedDoc>false</SharedDoc>
  <HLinks>
    <vt:vector size="30" baseType="variant">
      <vt:variant>
        <vt:i4>3604568</vt:i4>
      </vt:variant>
      <vt:variant>
        <vt:i4>15</vt:i4>
      </vt:variant>
      <vt:variant>
        <vt:i4>0</vt:i4>
      </vt:variant>
      <vt:variant>
        <vt:i4>5</vt:i4>
      </vt:variant>
      <vt:variant>
        <vt:lpwstr>mailto:piotr.gruszka@veolia.com</vt:lpwstr>
      </vt:variant>
      <vt:variant>
        <vt:lpwstr/>
      </vt:variant>
      <vt:variant>
        <vt:i4>7471221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https://www.youtube.com/watch?v=t8ljEMVz1hI</vt:lpwstr>
      </vt:variant>
      <vt:variant>
        <vt:lpwstr/>
      </vt:variant>
      <vt:variant>
        <vt:i4>1638472</vt:i4>
      </vt:variant>
      <vt:variant>
        <vt:i4>9</vt:i4>
      </vt:variant>
      <vt:variant>
        <vt:i4>0</vt:i4>
      </vt:variant>
      <vt:variant>
        <vt:i4>5</vt:i4>
      </vt:variant>
      <vt:variant>
        <vt:lpwstr>http://www.veolia.pl/</vt:lpwstr>
      </vt:variant>
      <vt:variant>
        <vt:lpwstr/>
      </vt:variant>
      <vt:variant>
        <vt:i4>65630</vt:i4>
      </vt:variant>
      <vt:variant>
        <vt:i4>6</vt:i4>
      </vt:variant>
      <vt:variant>
        <vt:i4>0</vt:i4>
      </vt:variant>
      <vt:variant>
        <vt:i4>5</vt:i4>
      </vt:variant>
      <vt:variant>
        <vt:lpwstr>http://www.energiadlapoznania.pl/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http://www.wielkopolskaenergia.pl/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VEOLIA</dc:title>
  <dc:subject>VEOLIA</dc:subject>
  <dc:creator>MS</dc:creator>
  <cp:lastModifiedBy>Żurada Aleksandra</cp:lastModifiedBy>
  <cp:revision>2</cp:revision>
  <cp:lastPrinted>2021-04-27T08:01:00Z</cp:lastPrinted>
  <dcterms:created xsi:type="dcterms:W3CDTF">2021-11-30T12:57:00Z</dcterms:created>
  <dcterms:modified xsi:type="dcterms:W3CDTF">2021-11-30T12:57:00Z</dcterms:modified>
</cp:coreProperties>
</file>